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7E" w:rsidRDefault="00F04C7E" w:rsidP="00F04C7E">
      <w:pPr>
        <w:jc w:val="center"/>
        <w:rPr>
          <w:b/>
          <w:sz w:val="28"/>
          <w:szCs w:val="28"/>
        </w:rPr>
      </w:pPr>
      <w:r>
        <w:rPr>
          <w:b/>
          <w:sz w:val="28"/>
          <w:szCs w:val="28"/>
        </w:rPr>
        <w:t>РОССИЙСКАЯ ФЕДЕРАЦИЯ</w:t>
      </w:r>
    </w:p>
    <w:p w:rsidR="00F04C7E" w:rsidRDefault="00F04C7E" w:rsidP="00F04C7E">
      <w:pPr>
        <w:rPr>
          <w:b/>
          <w:sz w:val="28"/>
          <w:szCs w:val="28"/>
        </w:rPr>
      </w:pPr>
    </w:p>
    <w:p w:rsidR="00F04C7E" w:rsidRDefault="00F04C7E" w:rsidP="00F04C7E">
      <w:pPr>
        <w:jc w:val="center"/>
        <w:rPr>
          <w:b/>
          <w:caps/>
          <w:sz w:val="28"/>
          <w:szCs w:val="28"/>
        </w:rPr>
      </w:pPr>
      <w:r>
        <w:rPr>
          <w:b/>
          <w:caps/>
          <w:sz w:val="28"/>
          <w:szCs w:val="28"/>
        </w:rPr>
        <w:t>АДМИНИСТРАЦИЯ Широковского</w:t>
      </w:r>
    </w:p>
    <w:p w:rsidR="00F04C7E" w:rsidRDefault="00F04C7E" w:rsidP="00F04C7E">
      <w:pPr>
        <w:jc w:val="center"/>
        <w:rPr>
          <w:b/>
          <w:caps/>
          <w:sz w:val="28"/>
          <w:szCs w:val="28"/>
        </w:rPr>
      </w:pPr>
      <w:r>
        <w:rPr>
          <w:b/>
          <w:caps/>
          <w:sz w:val="28"/>
          <w:szCs w:val="28"/>
        </w:rPr>
        <w:t xml:space="preserve">сельского поселения </w:t>
      </w:r>
    </w:p>
    <w:p w:rsidR="00F04C7E" w:rsidRDefault="00F04C7E" w:rsidP="00F04C7E">
      <w:pPr>
        <w:jc w:val="center"/>
        <w:rPr>
          <w:b/>
          <w:caps/>
          <w:sz w:val="28"/>
          <w:szCs w:val="28"/>
        </w:rPr>
      </w:pPr>
      <w:r>
        <w:rPr>
          <w:b/>
          <w:caps/>
          <w:sz w:val="28"/>
          <w:szCs w:val="28"/>
        </w:rPr>
        <w:t>Фурмановского муниципального района</w:t>
      </w:r>
    </w:p>
    <w:p w:rsidR="00F04C7E" w:rsidRDefault="00F04C7E" w:rsidP="00F04C7E">
      <w:pPr>
        <w:jc w:val="center"/>
        <w:rPr>
          <w:b/>
          <w:caps/>
          <w:sz w:val="28"/>
          <w:szCs w:val="28"/>
        </w:rPr>
      </w:pPr>
      <w:r>
        <w:rPr>
          <w:b/>
          <w:caps/>
          <w:sz w:val="28"/>
          <w:szCs w:val="28"/>
        </w:rPr>
        <w:t xml:space="preserve"> Ивановской области</w:t>
      </w:r>
    </w:p>
    <w:p w:rsidR="00F04C7E" w:rsidRDefault="00F04C7E" w:rsidP="00F04C7E">
      <w:pPr>
        <w:jc w:val="center"/>
        <w:rPr>
          <w:b/>
          <w:sz w:val="28"/>
          <w:szCs w:val="28"/>
        </w:rPr>
      </w:pPr>
    </w:p>
    <w:p w:rsidR="00F04C7E" w:rsidRDefault="00F04C7E" w:rsidP="00F04C7E">
      <w:pPr>
        <w:jc w:val="center"/>
        <w:rPr>
          <w:b/>
          <w:sz w:val="28"/>
          <w:szCs w:val="28"/>
        </w:rPr>
      </w:pPr>
      <w:r>
        <w:rPr>
          <w:b/>
          <w:sz w:val="28"/>
          <w:szCs w:val="28"/>
        </w:rPr>
        <w:t>ПРОЕКТ  ПОСТАНОВЛЕНИЯ</w:t>
      </w:r>
    </w:p>
    <w:p w:rsidR="00F04C7E" w:rsidRDefault="00F04C7E" w:rsidP="00F04C7E">
      <w:pPr>
        <w:jc w:val="center"/>
        <w:rPr>
          <w:b/>
          <w:sz w:val="28"/>
          <w:szCs w:val="28"/>
        </w:rPr>
      </w:pPr>
    </w:p>
    <w:p w:rsidR="00F04C7E" w:rsidRDefault="00F04C7E" w:rsidP="00F04C7E">
      <w:pPr>
        <w:rPr>
          <w:b/>
          <w:sz w:val="28"/>
          <w:szCs w:val="28"/>
        </w:rPr>
      </w:pPr>
      <w:r>
        <w:rPr>
          <w:b/>
          <w:sz w:val="28"/>
          <w:szCs w:val="28"/>
        </w:rPr>
        <w:t>от  _________ 2015 года                                                                      № _____</w:t>
      </w:r>
    </w:p>
    <w:p w:rsidR="00F04C7E" w:rsidRDefault="00F04C7E" w:rsidP="00F04C7E">
      <w:pPr>
        <w:pStyle w:val="ConsPlusTitle"/>
        <w:widowControl/>
        <w:ind w:left="5664" w:firstLine="708"/>
        <w:rPr>
          <w:b w:val="0"/>
        </w:rPr>
      </w:pPr>
    </w:p>
    <w:p w:rsidR="00F04C7E" w:rsidRDefault="00F04C7E" w:rsidP="00F04C7E">
      <w:pPr>
        <w:pStyle w:val="ConsPlusTitle"/>
        <w:widowControl/>
        <w:ind w:left="5664" w:firstLine="708"/>
        <w:rPr>
          <w:b w:val="0"/>
        </w:rPr>
      </w:pPr>
    </w:p>
    <w:p w:rsidR="00F04C7E" w:rsidRDefault="00F04C7E" w:rsidP="00F04C7E">
      <w:pPr>
        <w:pStyle w:val="ConsPlusTitle"/>
        <w:widowControl/>
        <w:ind w:left="5664" w:firstLine="708"/>
        <w:rPr>
          <w:b w:val="0"/>
        </w:rPr>
      </w:pPr>
    </w:p>
    <w:p w:rsidR="00F04C7E" w:rsidRPr="00F04C7E" w:rsidRDefault="00F04C7E" w:rsidP="00F04C7E">
      <w:pPr>
        <w:autoSpaceDE w:val="0"/>
        <w:autoSpaceDN w:val="0"/>
        <w:adjustRightInd w:val="0"/>
        <w:jc w:val="both"/>
        <w:outlineLvl w:val="1"/>
        <w:rPr>
          <w:b/>
          <w:sz w:val="28"/>
          <w:szCs w:val="28"/>
        </w:rPr>
      </w:pPr>
      <w:r>
        <w:rPr>
          <w:b/>
          <w:sz w:val="28"/>
          <w:szCs w:val="28"/>
        </w:rPr>
        <w:t xml:space="preserve">Об утверждении  административного регламента предоставления муниципальной </w:t>
      </w:r>
      <w:r w:rsidRPr="00F04C7E">
        <w:rPr>
          <w:b/>
          <w:sz w:val="28"/>
          <w:szCs w:val="28"/>
        </w:rPr>
        <w:t>услуги  «Предоставление в собственность, постоя</w:t>
      </w:r>
      <w:r>
        <w:rPr>
          <w:b/>
          <w:sz w:val="28"/>
          <w:szCs w:val="28"/>
        </w:rPr>
        <w:t xml:space="preserve">нное (бессрочное) пользование, </w:t>
      </w:r>
      <w:r w:rsidRPr="00F04C7E">
        <w:rPr>
          <w:b/>
          <w:sz w:val="28"/>
          <w:szCs w:val="28"/>
        </w:rPr>
        <w:t>в безвозмездное пользование и в аренду юридическим и физическим лицам земельных участков, на которых расположены здания, сооружения»</w:t>
      </w:r>
    </w:p>
    <w:p w:rsidR="00F04C7E" w:rsidRPr="00F04C7E" w:rsidRDefault="00F04C7E" w:rsidP="00F04C7E">
      <w:pPr>
        <w:autoSpaceDE w:val="0"/>
        <w:autoSpaceDN w:val="0"/>
        <w:adjustRightInd w:val="0"/>
        <w:jc w:val="both"/>
        <w:outlineLvl w:val="1"/>
        <w:rPr>
          <w:b/>
          <w:sz w:val="28"/>
          <w:szCs w:val="28"/>
        </w:rPr>
      </w:pPr>
    </w:p>
    <w:p w:rsidR="00F04C7E" w:rsidRPr="00F04C7E" w:rsidRDefault="00F04C7E" w:rsidP="00F04C7E">
      <w:pPr>
        <w:autoSpaceDE w:val="0"/>
        <w:autoSpaceDN w:val="0"/>
        <w:adjustRightInd w:val="0"/>
        <w:jc w:val="both"/>
        <w:outlineLvl w:val="1"/>
        <w:rPr>
          <w:b/>
          <w:sz w:val="28"/>
          <w:szCs w:val="28"/>
        </w:rPr>
      </w:pPr>
      <w:r w:rsidRPr="00F04C7E">
        <w:rPr>
          <w:b/>
          <w:sz w:val="28"/>
          <w:szCs w:val="28"/>
        </w:rPr>
        <w:t xml:space="preserve"> </w:t>
      </w:r>
    </w:p>
    <w:p w:rsidR="00F04C7E" w:rsidRDefault="00F04C7E" w:rsidP="00F04C7E">
      <w:pPr>
        <w:pStyle w:val="1"/>
        <w:spacing w:before="0" w:after="0" w:afterAutospacing="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Широковского сельского поселения </w:t>
      </w:r>
    </w:p>
    <w:p w:rsidR="00F04C7E" w:rsidRDefault="00F04C7E" w:rsidP="00F04C7E">
      <w:pPr>
        <w:pStyle w:val="1"/>
        <w:spacing w:before="0" w:after="0" w:afterAutospacing="0"/>
        <w:jc w:val="both"/>
        <w:rPr>
          <w:rFonts w:ascii="Times New Roman" w:hAnsi="Times New Roman" w:cs="Times New Roman"/>
          <w:b w:val="0"/>
          <w:color w:val="auto"/>
          <w:sz w:val="28"/>
          <w:szCs w:val="28"/>
        </w:rPr>
      </w:pPr>
      <w:proofErr w:type="gramStart"/>
      <w:r>
        <w:rPr>
          <w:rFonts w:ascii="Times New Roman" w:hAnsi="Times New Roman" w:cs="Times New Roman"/>
          <w:b w:val="0"/>
          <w:color w:val="auto"/>
          <w:sz w:val="28"/>
          <w:szCs w:val="28"/>
        </w:rPr>
        <w:t>п</w:t>
      </w:r>
      <w:proofErr w:type="gramEnd"/>
      <w:r>
        <w:rPr>
          <w:rFonts w:ascii="Times New Roman" w:hAnsi="Times New Roman" w:cs="Times New Roman"/>
          <w:b w:val="0"/>
          <w:color w:val="auto"/>
          <w:sz w:val="28"/>
          <w:szCs w:val="28"/>
        </w:rPr>
        <w:t xml:space="preserve"> о с т а н о в л я е т: </w:t>
      </w:r>
    </w:p>
    <w:p w:rsidR="00F04C7E" w:rsidRDefault="00F04C7E" w:rsidP="00F04C7E">
      <w:pPr>
        <w:pStyle w:val="1"/>
        <w:spacing w:before="0" w:after="0" w:afterAutospacing="0"/>
        <w:jc w:val="both"/>
        <w:rPr>
          <w:rFonts w:ascii="Times New Roman" w:hAnsi="Times New Roman" w:cs="Times New Roman"/>
          <w:b w:val="0"/>
          <w:color w:val="auto"/>
          <w:sz w:val="28"/>
          <w:szCs w:val="28"/>
        </w:rPr>
      </w:pPr>
    </w:p>
    <w:p w:rsidR="00F04C7E" w:rsidRPr="00F04C7E" w:rsidRDefault="00F04C7E" w:rsidP="00F04C7E">
      <w:pPr>
        <w:autoSpaceDE w:val="0"/>
        <w:autoSpaceDN w:val="0"/>
        <w:adjustRightInd w:val="0"/>
        <w:jc w:val="both"/>
        <w:outlineLvl w:val="1"/>
        <w:rPr>
          <w:sz w:val="28"/>
          <w:szCs w:val="28"/>
        </w:rPr>
      </w:pPr>
      <w:r>
        <w:rPr>
          <w:sz w:val="28"/>
          <w:szCs w:val="28"/>
        </w:rPr>
        <w:t xml:space="preserve">1.Утвердить административный  регламент  предоставления муниципальной услуги </w:t>
      </w:r>
      <w:r w:rsidRPr="00F04C7E">
        <w:rPr>
          <w:sz w:val="28"/>
          <w:szCs w:val="28"/>
        </w:rPr>
        <w:t>«Предоставление в собственность, постоянное (бессрочное) пользование, в безвозмездное пользование и в аренду юридическим и физическим лицам земельных участков, на которых расположены здания, сооружения»</w:t>
      </w:r>
    </w:p>
    <w:p w:rsidR="00F04C7E" w:rsidRPr="00F04C7E" w:rsidRDefault="00F04C7E" w:rsidP="00F04C7E">
      <w:pPr>
        <w:autoSpaceDE w:val="0"/>
        <w:autoSpaceDN w:val="0"/>
        <w:adjustRightInd w:val="0"/>
        <w:jc w:val="both"/>
        <w:outlineLvl w:val="1"/>
        <w:rPr>
          <w:sz w:val="28"/>
          <w:szCs w:val="28"/>
        </w:rPr>
      </w:pPr>
      <w:r w:rsidRPr="00F04C7E">
        <w:rPr>
          <w:sz w:val="28"/>
          <w:szCs w:val="28"/>
        </w:rPr>
        <w:t xml:space="preserve"> </w:t>
      </w:r>
      <w:r w:rsidRPr="00F04C7E">
        <w:rPr>
          <w:sz w:val="28"/>
          <w:szCs w:val="28"/>
        </w:rPr>
        <w:t>2.Обнародовать настоящее постановление в соответствии с Уставом Широковского сельского поселения.</w:t>
      </w:r>
    </w:p>
    <w:p w:rsidR="00F04C7E" w:rsidRPr="00F04C7E" w:rsidRDefault="00F04C7E" w:rsidP="00F04C7E">
      <w:pPr>
        <w:pStyle w:val="1"/>
        <w:spacing w:before="0" w:after="0" w:afterAutospacing="0"/>
        <w:jc w:val="both"/>
        <w:rPr>
          <w:rFonts w:ascii="Times New Roman" w:hAnsi="Times New Roman" w:cs="Times New Roman"/>
          <w:b w:val="0"/>
          <w:color w:val="auto"/>
          <w:sz w:val="28"/>
          <w:szCs w:val="28"/>
        </w:rPr>
      </w:pPr>
    </w:p>
    <w:p w:rsidR="00F04C7E" w:rsidRDefault="00F04C7E" w:rsidP="00F04C7E">
      <w:pPr>
        <w:pStyle w:val="1"/>
        <w:spacing w:before="0" w:after="0" w:afterAutospacing="0"/>
        <w:jc w:val="both"/>
        <w:rPr>
          <w:rFonts w:ascii="Times New Roman" w:hAnsi="Times New Roman" w:cs="Times New Roman"/>
          <w:b w:val="0"/>
          <w:color w:val="auto"/>
          <w:sz w:val="28"/>
          <w:szCs w:val="28"/>
        </w:rPr>
      </w:pPr>
    </w:p>
    <w:p w:rsidR="00F04C7E" w:rsidRDefault="00F04C7E" w:rsidP="00F04C7E">
      <w:pPr>
        <w:pStyle w:val="1"/>
        <w:spacing w:before="0" w:after="0" w:afterAutospacing="0"/>
        <w:jc w:val="both"/>
        <w:rPr>
          <w:rFonts w:ascii="Times New Roman" w:hAnsi="Times New Roman" w:cs="Times New Roman"/>
          <w:b w:val="0"/>
          <w:color w:val="auto"/>
          <w:sz w:val="28"/>
          <w:szCs w:val="28"/>
        </w:rPr>
      </w:pPr>
    </w:p>
    <w:p w:rsidR="00F04C7E" w:rsidRDefault="00F04C7E" w:rsidP="00F04C7E">
      <w:pPr>
        <w:pStyle w:val="1"/>
        <w:spacing w:before="0" w:after="0" w:afterAutospacing="0"/>
        <w:jc w:val="both"/>
        <w:rPr>
          <w:rFonts w:ascii="Times New Roman" w:hAnsi="Times New Roman" w:cs="Times New Roman"/>
          <w:b w:val="0"/>
          <w:color w:val="auto"/>
          <w:sz w:val="28"/>
          <w:szCs w:val="28"/>
        </w:rPr>
      </w:pPr>
    </w:p>
    <w:p w:rsidR="00F04C7E" w:rsidRDefault="00F04C7E" w:rsidP="00F04C7E">
      <w:pPr>
        <w:pStyle w:val="1"/>
        <w:spacing w:before="0" w:after="0" w:afterAutospacing="0"/>
        <w:jc w:val="both"/>
        <w:rPr>
          <w:rFonts w:ascii="Times New Roman" w:hAnsi="Times New Roman" w:cs="Times New Roman"/>
          <w:color w:val="auto"/>
          <w:sz w:val="32"/>
          <w:szCs w:val="32"/>
        </w:rPr>
      </w:pPr>
      <w:r>
        <w:rPr>
          <w:rFonts w:ascii="Times New Roman" w:hAnsi="Times New Roman" w:cs="Times New Roman"/>
          <w:color w:val="auto"/>
          <w:sz w:val="32"/>
          <w:szCs w:val="32"/>
        </w:rPr>
        <w:t>Глава администрации</w:t>
      </w:r>
    </w:p>
    <w:p w:rsidR="00F04C7E" w:rsidRDefault="00F04C7E" w:rsidP="00F04C7E">
      <w:pPr>
        <w:pStyle w:val="1"/>
        <w:spacing w:before="0" w:after="0" w:afterAutospacing="0"/>
        <w:jc w:val="both"/>
        <w:rPr>
          <w:rFonts w:ascii="Times New Roman" w:hAnsi="Times New Roman" w:cs="Times New Roman"/>
          <w:color w:val="auto"/>
          <w:sz w:val="32"/>
          <w:szCs w:val="32"/>
        </w:rPr>
      </w:pPr>
      <w:r>
        <w:rPr>
          <w:rFonts w:ascii="Times New Roman" w:hAnsi="Times New Roman" w:cs="Times New Roman"/>
          <w:color w:val="auto"/>
          <w:sz w:val="32"/>
          <w:szCs w:val="32"/>
        </w:rPr>
        <w:t xml:space="preserve">Широковского сельского поселения                      </w:t>
      </w:r>
      <w:proofErr w:type="spellStart"/>
      <w:r>
        <w:rPr>
          <w:rFonts w:ascii="Times New Roman" w:hAnsi="Times New Roman" w:cs="Times New Roman"/>
          <w:color w:val="auto"/>
          <w:sz w:val="32"/>
          <w:szCs w:val="32"/>
        </w:rPr>
        <w:t>М.А.Муранов</w:t>
      </w:r>
      <w:proofErr w:type="spellEnd"/>
    </w:p>
    <w:p w:rsidR="00F04C7E" w:rsidRDefault="00F04C7E" w:rsidP="00F04C7E">
      <w:pPr>
        <w:pStyle w:val="1"/>
        <w:spacing w:before="0" w:after="0" w:afterAutospacing="0"/>
        <w:jc w:val="both"/>
        <w:rPr>
          <w:rFonts w:ascii="Times New Roman" w:hAnsi="Times New Roman" w:cs="Times New Roman"/>
          <w:color w:val="auto"/>
          <w:sz w:val="32"/>
          <w:szCs w:val="32"/>
        </w:rPr>
      </w:pPr>
    </w:p>
    <w:p w:rsidR="00F04C7E" w:rsidRDefault="00F04C7E" w:rsidP="00F04C7E">
      <w:pPr>
        <w:pStyle w:val="1"/>
        <w:spacing w:before="0" w:after="0" w:afterAutospacing="0"/>
        <w:jc w:val="both"/>
        <w:rPr>
          <w:rFonts w:ascii="Times New Roman" w:hAnsi="Times New Roman" w:cs="Times New Roman"/>
          <w:color w:val="auto"/>
          <w:sz w:val="32"/>
          <w:szCs w:val="32"/>
        </w:rPr>
      </w:pPr>
    </w:p>
    <w:p w:rsidR="00F04C7E" w:rsidRDefault="00F04C7E" w:rsidP="00F04C7E">
      <w:pPr>
        <w:pStyle w:val="wikip"/>
        <w:spacing w:before="0" w:beforeAutospacing="0" w:after="0" w:afterAutospacing="0"/>
        <w:rPr>
          <w:rStyle w:val="a3"/>
          <w:sz w:val="28"/>
          <w:szCs w:val="28"/>
        </w:rPr>
      </w:pPr>
    </w:p>
    <w:p w:rsidR="00F04C7E" w:rsidRDefault="00F04C7E" w:rsidP="00F04C7E">
      <w:pPr>
        <w:pStyle w:val="ConsPlusTitle"/>
        <w:widowControl/>
        <w:ind w:left="5664" w:firstLine="708"/>
      </w:pPr>
    </w:p>
    <w:p w:rsidR="00F04C7E" w:rsidRDefault="00F04C7E" w:rsidP="00F04C7E">
      <w:pPr>
        <w:pStyle w:val="ConsPlusTitle"/>
        <w:widowControl/>
        <w:ind w:left="5664" w:firstLine="708"/>
        <w:rPr>
          <w:b w:val="0"/>
        </w:rPr>
      </w:pPr>
    </w:p>
    <w:p w:rsidR="00F04C7E" w:rsidRDefault="00F04C7E" w:rsidP="00F04C7E">
      <w:pPr>
        <w:pStyle w:val="ConsPlusTitle"/>
        <w:widowControl/>
        <w:rPr>
          <w:b w:val="0"/>
        </w:rPr>
      </w:pPr>
      <w:r>
        <w:rPr>
          <w:b w:val="0"/>
        </w:rPr>
        <w:lastRenderedPageBreak/>
        <w:t xml:space="preserve">                                                                                                </w:t>
      </w:r>
      <w:r>
        <w:rPr>
          <w:b w:val="0"/>
        </w:rPr>
        <w:t>Приложение к постановлению</w:t>
      </w:r>
    </w:p>
    <w:p w:rsidR="00F04C7E" w:rsidRDefault="00F04C7E" w:rsidP="00F04C7E">
      <w:pPr>
        <w:pStyle w:val="ConsPlusTitle"/>
        <w:widowControl/>
        <w:ind w:left="5664" w:firstLine="708"/>
        <w:rPr>
          <w:b w:val="0"/>
        </w:rPr>
      </w:pPr>
      <w:r>
        <w:rPr>
          <w:b w:val="0"/>
        </w:rPr>
        <w:t xml:space="preserve">  </w:t>
      </w:r>
      <w:r>
        <w:rPr>
          <w:b w:val="0"/>
        </w:rPr>
        <w:t>Администрации</w:t>
      </w:r>
    </w:p>
    <w:p w:rsidR="00F04C7E" w:rsidRDefault="00F04C7E" w:rsidP="00F04C7E">
      <w:pPr>
        <w:pStyle w:val="ConsPlusTitle"/>
        <w:widowControl/>
        <w:rPr>
          <w:b w:val="0"/>
        </w:rPr>
      </w:pPr>
      <w:r>
        <w:rPr>
          <w:b w:val="0"/>
        </w:rPr>
        <w:t xml:space="preserve">                                                                                              Широковского сельского поселения</w:t>
      </w:r>
    </w:p>
    <w:p w:rsidR="00F04C7E" w:rsidRDefault="00F04C7E" w:rsidP="00F04C7E">
      <w:pPr>
        <w:pStyle w:val="ConsPlusTitle"/>
        <w:widowControl/>
        <w:ind w:left="5664" w:firstLine="708"/>
        <w:rPr>
          <w:b w:val="0"/>
        </w:rPr>
      </w:pPr>
      <w:r>
        <w:rPr>
          <w:b w:val="0"/>
        </w:rPr>
        <w:t>от __________ № ____</w:t>
      </w:r>
      <w:r>
        <w:rPr>
          <w:b w:val="0"/>
        </w:rPr>
        <w:t>_</w:t>
      </w:r>
      <w:bookmarkStart w:id="0" w:name="_GoBack"/>
      <w:bookmarkEnd w:id="0"/>
    </w:p>
    <w:p w:rsidR="00F04C7E" w:rsidRPr="00F771CA" w:rsidRDefault="00F04C7E" w:rsidP="00F04C7E">
      <w:pPr>
        <w:pStyle w:val="ConsPlusTitle"/>
        <w:widowControl/>
        <w:jc w:val="center"/>
      </w:pPr>
      <w:r w:rsidRPr="00F771CA">
        <w:t>Административный регламент</w:t>
      </w:r>
    </w:p>
    <w:p w:rsidR="00F04C7E" w:rsidRPr="00F771CA" w:rsidRDefault="00F04C7E" w:rsidP="00F04C7E">
      <w:pPr>
        <w:pStyle w:val="ConsPlusTitle"/>
        <w:widowControl/>
        <w:jc w:val="center"/>
      </w:pPr>
      <w:r w:rsidRPr="00F771CA">
        <w:t>предоставления муниципальной услуги</w:t>
      </w:r>
    </w:p>
    <w:p w:rsidR="00F04C7E" w:rsidRPr="00F771CA" w:rsidRDefault="00F04C7E" w:rsidP="00F04C7E">
      <w:pPr>
        <w:autoSpaceDE w:val="0"/>
        <w:autoSpaceDN w:val="0"/>
        <w:adjustRightInd w:val="0"/>
        <w:jc w:val="center"/>
        <w:outlineLvl w:val="1"/>
        <w:rPr>
          <w:b/>
        </w:rPr>
      </w:pPr>
      <w:r w:rsidRPr="00F771CA">
        <w:rPr>
          <w:b/>
        </w:rPr>
        <w:t xml:space="preserve">«Предоставление в собственность, постоянное (бессрочное) пользование, </w:t>
      </w:r>
      <w:r w:rsidRPr="00F771CA">
        <w:rPr>
          <w:b/>
        </w:rPr>
        <w:br/>
        <w:t xml:space="preserve">в безвозмездное пользование и в аренду юридическим и физическим лицам </w:t>
      </w:r>
    </w:p>
    <w:p w:rsidR="00F04C7E" w:rsidRPr="00D64762" w:rsidRDefault="00F04C7E" w:rsidP="00F04C7E">
      <w:pPr>
        <w:autoSpaceDE w:val="0"/>
        <w:autoSpaceDN w:val="0"/>
        <w:adjustRightInd w:val="0"/>
        <w:jc w:val="center"/>
        <w:outlineLvl w:val="1"/>
      </w:pPr>
      <w:r w:rsidRPr="00F771CA">
        <w:rPr>
          <w:b/>
        </w:rPr>
        <w:t>земельных участков, на которых расположены здания, сооружения»</w:t>
      </w:r>
    </w:p>
    <w:p w:rsidR="00F04C7E" w:rsidRPr="00D64762" w:rsidRDefault="00F04C7E" w:rsidP="00F04C7E">
      <w:pPr>
        <w:autoSpaceDE w:val="0"/>
        <w:autoSpaceDN w:val="0"/>
        <w:adjustRightInd w:val="0"/>
        <w:jc w:val="center"/>
        <w:outlineLvl w:val="1"/>
        <w:rPr>
          <w:b/>
        </w:rPr>
      </w:pPr>
    </w:p>
    <w:p w:rsidR="00F04C7E" w:rsidRPr="00D64762" w:rsidRDefault="00F04C7E" w:rsidP="00F04C7E">
      <w:pPr>
        <w:autoSpaceDE w:val="0"/>
        <w:autoSpaceDN w:val="0"/>
        <w:adjustRightInd w:val="0"/>
        <w:jc w:val="center"/>
        <w:outlineLvl w:val="1"/>
        <w:rPr>
          <w:b/>
        </w:rPr>
      </w:pPr>
      <w:r w:rsidRPr="00D64762">
        <w:rPr>
          <w:b/>
        </w:rPr>
        <w:t>1. Общие положения</w:t>
      </w:r>
    </w:p>
    <w:p w:rsidR="00F04C7E" w:rsidRPr="00D64762" w:rsidRDefault="00F04C7E" w:rsidP="00F04C7E">
      <w:pPr>
        <w:autoSpaceDE w:val="0"/>
        <w:autoSpaceDN w:val="0"/>
        <w:adjustRightInd w:val="0"/>
        <w:jc w:val="center"/>
        <w:outlineLvl w:val="1"/>
        <w:rPr>
          <w:b/>
        </w:rPr>
      </w:pPr>
    </w:p>
    <w:p w:rsidR="00F04C7E" w:rsidRPr="003241F5" w:rsidRDefault="00F04C7E" w:rsidP="00F04C7E">
      <w:pPr>
        <w:numPr>
          <w:ilvl w:val="1"/>
          <w:numId w:val="1"/>
        </w:numPr>
        <w:tabs>
          <w:tab w:val="clear" w:pos="1860"/>
          <w:tab w:val="left" w:pos="1200"/>
        </w:tabs>
        <w:autoSpaceDE w:val="0"/>
        <w:autoSpaceDN w:val="0"/>
        <w:adjustRightInd w:val="0"/>
        <w:ind w:left="0" w:firstLine="720"/>
        <w:jc w:val="both"/>
        <w:outlineLvl w:val="1"/>
      </w:pPr>
      <w:r w:rsidRPr="003241F5">
        <w:t xml:space="preserve">Административный регламент предоставления муниципальной услуги «Предоставление в собственность, постоянное (бессрочное) пользование, в безвозмездное пользование и в аренду юридическим и физическим лицам земельных участков, на которых расположены здания, сооружения» (далее – Регламент) разработан в соответствии </w:t>
      </w:r>
      <w:r w:rsidRPr="003241F5">
        <w:br/>
        <w:t>с Федеральным законом от 27.07.2010 №210-ФЗ «Об организации предоставления государственных и муниципальных услуг».</w:t>
      </w:r>
    </w:p>
    <w:p w:rsidR="00F04C7E" w:rsidRPr="003241F5" w:rsidRDefault="00F04C7E" w:rsidP="00F04C7E">
      <w:pPr>
        <w:numPr>
          <w:ilvl w:val="1"/>
          <w:numId w:val="1"/>
        </w:numPr>
        <w:tabs>
          <w:tab w:val="clear" w:pos="1860"/>
          <w:tab w:val="left" w:pos="1200"/>
        </w:tabs>
        <w:autoSpaceDE w:val="0"/>
        <w:autoSpaceDN w:val="0"/>
        <w:adjustRightInd w:val="0"/>
        <w:ind w:left="0" w:firstLine="720"/>
        <w:jc w:val="both"/>
        <w:outlineLvl w:val="1"/>
      </w:pPr>
      <w:r w:rsidRPr="003241F5">
        <w:t>Цель разработки Регламента -  реализация права физических и юридических лиц на обращение в органы местного самоуправления и повышение качества рассмотрения таких обращений в администрации Широковского сельского поселения, создание комфортных условий для получения муниципальной услуги, снижение административных барьеров, достижения открытости и прозрачности работы органов власти.</w:t>
      </w:r>
    </w:p>
    <w:p w:rsidR="00F04C7E" w:rsidRPr="003241F5" w:rsidRDefault="00F04C7E" w:rsidP="00F04C7E">
      <w:pPr>
        <w:numPr>
          <w:ilvl w:val="1"/>
          <w:numId w:val="1"/>
        </w:numPr>
        <w:tabs>
          <w:tab w:val="clear" w:pos="1860"/>
          <w:tab w:val="left" w:pos="1200"/>
        </w:tabs>
        <w:autoSpaceDE w:val="0"/>
        <w:autoSpaceDN w:val="0"/>
        <w:adjustRightInd w:val="0"/>
        <w:ind w:left="0" w:firstLine="720"/>
        <w:jc w:val="both"/>
        <w:outlineLvl w:val="1"/>
      </w:pPr>
      <w:r w:rsidRPr="003241F5">
        <w:t>Настоящий Регламент устанавливает требования к предоставлению муниципальной услуги, определяет сроки и последовательность действий (административные процедуры) при рассмотрении обращений физических и юридических лиц.</w:t>
      </w:r>
    </w:p>
    <w:p w:rsidR="00F04C7E" w:rsidRPr="003241F5" w:rsidRDefault="00F04C7E" w:rsidP="00F04C7E">
      <w:pPr>
        <w:numPr>
          <w:ilvl w:val="1"/>
          <w:numId w:val="1"/>
        </w:numPr>
        <w:tabs>
          <w:tab w:val="clear" w:pos="1860"/>
          <w:tab w:val="left" w:pos="1200"/>
        </w:tabs>
        <w:autoSpaceDE w:val="0"/>
        <w:autoSpaceDN w:val="0"/>
        <w:adjustRightInd w:val="0"/>
        <w:ind w:left="0" w:firstLine="720"/>
        <w:jc w:val="both"/>
        <w:outlineLvl w:val="1"/>
      </w:pPr>
      <w:r w:rsidRPr="003241F5">
        <w:t>Правом на получение муниципальной услуги, указанной в настоящем Регламенте, обладают физические и юридические лица - собственники зданий, сооружений, расположенных на участке, заинтересованные в предоставлении земельного участка в собственность, постоянное (бессрочное) пользование, в безвозмездное пользование и в аренду.</w:t>
      </w:r>
    </w:p>
    <w:p w:rsidR="00F04C7E" w:rsidRPr="003241F5" w:rsidRDefault="00F04C7E" w:rsidP="00F04C7E">
      <w:pPr>
        <w:pStyle w:val="wikip"/>
        <w:spacing w:before="0" w:beforeAutospacing="0" w:after="0" w:afterAutospacing="0"/>
        <w:ind w:firstLine="567"/>
      </w:pPr>
      <w:r w:rsidRPr="003241F5">
        <w:t>От имени Заявителей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F04C7E" w:rsidRPr="003241F5" w:rsidRDefault="00F04C7E" w:rsidP="00F04C7E">
      <w:pPr>
        <w:pStyle w:val="wikip"/>
        <w:spacing w:before="0" w:beforeAutospacing="0" w:after="0" w:afterAutospacing="0"/>
        <w:ind w:firstLine="567"/>
      </w:pPr>
    </w:p>
    <w:p w:rsidR="00F04C7E" w:rsidRPr="003241F5" w:rsidRDefault="00F04C7E" w:rsidP="00F04C7E">
      <w:pPr>
        <w:jc w:val="center"/>
        <w:rPr>
          <w:b/>
        </w:rPr>
      </w:pPr>
      <w:r w:rsidRPr="003241F5">
        <w:rPr>
          <w:b/>
        </w:rPr>
        <w:t>2. Стандарт предоставления муниципальной услуги</w:t>
      </w:r>
    </w:p>
    <w:p w:rsidR="00F04C7E" w:rsidRPr="003241F5" w:rsidRDefault="00F04C7E" w:rsidP="00F04C7E">
      <w:pPr>
        <w:autoSpaceDE w:val="0"/>
        <w:autoSpaceDN w:val="0"/>
        <w:adjustRightInd w:val="0"/>
        <w:ind w:firstLine="567"/>
        <w:jc w:val="both"/>
      </w:pPr>
    </w:p>
    <w:p w:rsidR="00F04C7E" w:rsidRPr="003241F5" w:rsidRDefault="00F04C7E" w:rsidP="00F04C7E">
      <w:pPr>
        <w:numPr>
          <w:ilvl w:val="1"/>
          <w:numId w:val="2"/>
        </w:numPr>
        <w:tabs>
          <w:tab w:val="clear" w:pos="360"/>
          <w:tab w:val="left" w:pos="1200"/>
        </w:tabs>
        <w:autoSpaceDE w:val="0"/>
        <w:autoSpaceDN w:val="0"/>
        <w:adjustRightInd w:val="0"/>
        <w:ind w:left="0" w:firstLine="720"/>
        <w:jc w:val="both"/>
        <w:outlineLvl w:val="1"/>
      </w:pPr>
      <w:r w:rsidRPr="003241F5">
        <w:t xml:space="preserve"> Наименование муниципальной услуги, порядок предоставления которой определяется настоящим Регламентом, – «Предоставление в собственность, постоянное (бессрочное) пользование, в безвозмездное пользование и в аренду юридическим </w:t>
      </w:r>
      <w:r w:rsidRPr="003241F5">
        <w:br/>
        <w:t>и физическим лицам земельных участков, на которых расположены здания, сооружения» (далее – муниципальная услуга).</w:t>
      </w:r>
    </w:p>
    <w:p w:rsidR="00F04C7E" w:rsidRPr="003241F5" w:rsidRDefault="00F04C7E" w:rsidP="00F04C7E">
      <w:pPr>
        <w:numPr>
          <w:ilvl w:val="1"/>
          <w:numId w:val="2"/>
        </w:numPr>
        <w:tabs>
          <w:tab w:val="clear" w:pos="360"/>
          <w:tab w:val="left" w:pos="1200"/>
        </w:tabs>
        <w:autoSpaceDE w:val="0"/>
        <w:autoSpaceDN w:val="0"/>
        <w:adjustRightInd w:val="0"/>
        <w:ind w:left="0" w:firstLine="720"/>
        <w:jc w:val="both"/>
        <w:outlineLvl w:val="1"/>
      </w:pPr>
      <w:r w:rsidRPr="003241F5">
        <w:t xml:space="preserve">Муниципальная услуга предоставляется администрацией Широковского сельского поселения (далее – Администрация). Административные действия выполняются муниципальными служащими (далее – специалисты) администрации </w:t>
      </w:r>
      <w:r w:rsidRPr="003241F5">
        <w:lastRenderedPageBreak/>
        <w:t>Фурмановского муниципального района в соответствии с соглашением о передаче осуществления технических функций в сфере земельных отношений от 27.02.2015.</w:t>
      </w:r>
    </w:p>
    <w:p w:rsidR="00F04C7E" w:rsidRPr="003241F5" w:rsidRDefault="00F04C7E" w:rsidP="00F04C7E">
      <w:pPr>
        <w:pStyle w:val="ConsPlusNormal"/>
        <w:widowControl/>
        <w:jc w:val="both"/>
        <w:rPr>
          <w:rFonts w:ascii="Times New Roman" w:hAnsi="Times New Roman" w:cs="Times New Roman"/>
          <w:sz w:val="24"/>
          <w:szCs w:val="24"/>
        </w:rPr>
      </w:pPr>
      <w:r w:rsidRPr="003241F5">
        <w:rPr>
          <w:rFonts w:ascii="Times New Roman" w:hAnsi="Times New Roman" w:cs="Times New Roman"/>
          <w:sz w:val="24"/>
          <w:szCs w:val="24"/>
        </w:rPr>
        <w:t xml:space="preserve">Муниципальная услуга по предоставлению земельных участков в собственность осуществляется специалистами комитета по управлению муниципальным имуществом и земельным отношениям администрации Фурмановского муниципального района (далее </w:t>
      </w:r>
      <w:r w:rsidRPr="003241F5">
        <w:rPr>
          <w:sz w:val="24"/>
          <w:szCs w:val="24"/>
        </w:rPr>
        <w:t>–</w:t>
      </w:r>
      <w:r w:rsidRPr="003241F5">
        <w:rPr>
          <w:rFonts w:ascii="Times New Roman" w:hAnsi="Times New Roman" w:cs="Times New Roman"/>
          <w:sz w:val="24"/>
          <w:szCs w:val="24"/>
        </w:rPr>
        <w:t xml:space="preserve"> Комитет) по адресу: 155520, Ивановская область, </w:t>
      </w:r>
      <w:proofErr w:type="spellStart"/>
      <w:r w:rsidRPr="003241F5">
        <w:rPr>
          <w:rFonts w:ascii="Times New Roman" w:hAnsi="Times New Roman" w:cs="Times New Roman"/>
          <w:sz w:val="24"/>
          <w:szCs w:val="24"/>
        </w:rPr>
        <w:t>г</w:t>
      </w:r>
      <w:proofErr w:type="gramStart"/>
      <w:r w:rsidRPr="003241F5">
        <w:rPr>
          <w:rFonts w:ascii="Times New Roman" w:hAnsi="Times New Roman" w:cs="Times New Roman"/>
          <w:sz w:val="24"/>
          <w:szCs w:val="24"/>
        </w:rPr>
        <w:t>.Ф</w:t>
      </w:r>
      <w:proofErr w:type="gramEnd"/>
      <w:r w:rsidRPr="003241F5">
        <w:rPr>
          <w:rFonts w:ascii="Times New Roman" w:hAnsi="Times New Roman" w:cs="Times New Roman"/>
          <w:sz w:val="24"/>
          <w:szCs w:val="24"/>
        </w:rPr>
        <w:t>урманов</w:t>
      </w:r>
      <w:proofErr w:type="spellEnd"/>
      <w:r w:rsidRPr="003241F5">
        <w:rPr>
          <w:rFonts w:ascii="Times New Roman" w:hAnsi="Times New Roman" w:cs="Times New Roman"/>
          <w:sz w:val="24"/>
          <w:szCs w:val="24"/>
        </w:rPr>
        <w:t xml:space="preserve">, </w:t>
      </w:r>
      <w:proofErr w:type="spellStart"/>
      <w:r w:rsidRPr="003241F5">
        <w:rPr>
          <w:rFonts w:ascii="Times New Roman" w:hAnsi="Times New Roman" w:cs="Times New Roman"/>
          <w:sz w:val="24"/>
          <w:szCs w:val="24"/>
        </w:rPr>
        <w:t>ул.Социалистическая</w:t>
      </w:r>
      <w:proofErr w:type="spellEnd"/>
      <w:r w:rsidRPr="003241F5">
        <w:rPr>
          <w:rFonts w:ascii="Times New Roman" w:hAnsi="Times New Roman" w:cs="Times New Roman"/>
          <w:sz w:val="24"/>
          <w:szCs w:val="24"/>
        </w:rPr>
        <w:t>, дом №15, кабинет №12а, телефон: (49341) 2-27-58.</w:t>
      </w:r>
    </w:p>
    <w:p w:rsidR="00F04C7E" w:rsidRPr="003241F5" w:rsidRDefault="00F04C7E" w:rsidP="00F04C7E">
      <w:pPr>
        <w:pStyle w:val="ConsPlusNormal"/>
        <w:ind w:firstLine="708"/>
        <w:jc w:val="both"/>
        <w:rPr>
          <w:rFonts w:ascii="Times New Roman" w:hAnsi="Times New Roman" w:cs="Times New Roman"/>
          <w:sz w:val="24"/>
          <w:szCs w:val="24"/>
        </w:rPr>
      </w:pPr>
      <w:r w:rsidRPr="003241F5">
        <w:rPr>
          <w:rFonts w:ascii="Times New Roman" w:hAnsi="Times New Roman" w:cs="Times New Roman"/>
          <w:sz w:val="24"/>
          <w:szCs w:val="24"/>
        </w:rPr>
        <w:t xml:space="preserve">График приема: понедельник – с 9.00 до 12.00, вторник – с 13.00 до 16.00, среда – с 9.00 </w:t>
      </w:r>
      <w:proofErr w:type="gramStart"/>
      <w:r w:rsidRPr="003241F5">
        <w:rPr>
          <w:rFonts w:ascii="Times New Roman" w:hAnsi="Times New Roman" w:cs="Times New Roman"/>
          <w:sz w:val="24"/>
          <w:szCs w:val="24"/>
        </w:rPr>
        <w:t>до</w:t>
      </w:r>
      <w:proofErr w:type="gramEnd"/>
      <w:r w:rsidRPr="003241F5">
        <w:rPr>
          <w:rFonts w:ascii="Times New Roman" w:hAnsi="Times New Roman" w:cs="Times New Roman"/>
          <w:sz w:val="24"/>
          <w:szCs w:val="24"/>
        </w:rPr>
        <w:t xml:space="preserve"> 12.00 и с 13.00 до 16.00.</w:t>
      </w:r>
    </w:p>
    <w:p w:rsidR="00F04C7E" w:rsidRPr="003241F5" w:rsidRDefault="00F04C7E" w:rsidP="00F04C7E">
      <w:pPr>
        <w:rPr>
          <w:bCs/>
        </w:rPr>
      </w:pPr>
      <w:r w:rsidRPr="003241F5">
        <w:rPr>
          <w:bCs/>
        </w:rPr>
        <w:t>Адрес электронной почты:</w:t>
      </w:r>
      <w:r w:rsidRPr="003241F5">
        <w:rPr>
          <w:b/>
        </w:rPr>
        <w:t xml:space="preserve"> </w:t>
      </w:r>
      <w:r w:rsidRPr="003241F5">
        <w:rPr>
          <w:lang w:val="en-US"/>
        </w:rPr>
        <w:t>E</w:t>
      </w:r>
      <w:r w:rsidRPr="003241F5">
        <w:t>-</w:t>
      </w:r>
      <w:r w:rsidRPr="003241F5">
        <w:rPr>
          <w:lang w:val="en-US"/>
        </w:rPr>
        <w:t>mail</w:t>
      </w:r>
      <w:r w:rsidRPr="003241F5">
        <w:t xml:space="preserve">: </w:t>
      </w:r>
      <w:proofErr w:type="spellStart"/>
      <w:r w:rsidRPr="003241F5">
        <w:rPr>
          <w:lang w:val="en-US"/>
        </w:rPr>
        <w:t>furm</w:t>
      </w:r>
      <w:proofErr w:type="spellEnd"/>
      <w:r w:rsidRPr="003241F5">
        <w:t>_</w:t>
      </w:r>
      <w:r w:rsidRPr="003241F5">
        <w:rPr>
          <w:lang w:val="en-US"/>
        </w:rPr>
        <w:t>city</w:t>
      </w:r>
      <w:r w:rsidRPr="003241F5">
        <w:t>@</w:t>
      </w:r>
      <w:r w:rsidRPr="003241F5">
        <w:rPr>
          <w:lang w:val="en-US"/>
        </w:rPr>
        <w:t>rambler</w:t>
      </w:r>
      <w:r w:rsidRPr="003241F5">
        <w:t>.</w:t>
      </w:r>
      <w:r w:rsidRPr="003241F5">
        <w:rPr>
          <w:lang w:val="en-US"/>
        </w:rPr>
        <w:t>ru</w:t>
      </w:r>
      <w:r w:rsidRPr="003241F5">
        <w:rPr>
          <w:bCs/>
        </w:rPr>
        <w:t>.</w:t>
      </w:r>
    </w:p>
    <w:p w:rsidR="00F04C7E" w:rsidRPr="003241F5" w:rsidRDefault="00F04C7E" w:rsidP="00F04C7E">
      <w:pPr>
        <w:pStyle w:val="ConsPlusNormal"/>
        <w:widowControl/>
        <w:ind w:firstLine="0"/>
        <w:jc w:val="both"/>
        <w:rPr>
          <w:rFonts w:ascii="Times New Roman" w:hAnsi="Times New Roman" w:cs="Times New Roman"/>
          <w:sz w:val="24"/>
          <w:szCs w:val="24"/>
        </w:rPr>
      </w:pPr>
      <w:r w:rsidRPr="003241F5">
        <w:rPr>
          <w:rFonts w:ascii="Times New Roman" w:hAnsi="Times New Roman" w:cs="Times New Roman"/>
          <w:sz w:val="24"/>
          <w:szCs w:val="24"/>
        </w:rPr>
        <w:t xml:space="preserve">Адрес </w:t>
      </w:r>
      <w:r w:rsidRPr="003241F5">
        <w:rPr>
          <w:rFonts w:ascii="Times New Roman" w:hAnsi="Times New Roman" w:cs="Times New Roman"/>
          <w:bCs/>
          <w:sz w:val="24"/>
          <w:szCs w:val="24"/>
        </w:rPr>
        <w:t>Интернет</w:t>
      </w:r>
      <w:r w:rsidRPr="003241F5">
        <w:rPr>
          <w:rFonts w:ascii="Times New Roman" w:hAnsi="Times New Roman" w:cs="Times New Roman"/>
          <w:sz w:val="24"/>
          <w:szCs w:val="24"/>
        </w:rPr>
        <w:t xml:space="preserve">-сайта </w:t>
      </w:r>
      <w:r w:rsidRPr="003241F5">
        <w:rPr>
          <w:rFonts w:ascii="Times New Roman" w:hAnsi="Times New Roman" w:cs="Times New Roman"/>
          <w:bCs/>
          <w:sz w:val="24"/>
          <w:szCs w:val="24"/>
        </w:rPr>
        <w:t xml:space="preserve">Администрации: </w:t>
      </w:r>
      <w:r w:rsidRPr="003241F5">
        <w:rPr>
          <w:rFonts w:ascii="Times New Roman" w:hAnsi="Times New Roman" w:cs="Times New Roman"/>
          <w:sz w:val="24"/>
          <w:szCs w:val="24"/>
        </w:rPr>
        <w:t>http://</w:t>
      </w:r>
      <w:r w:rsidRPr="003241F5">
        <w:rPr>
          <w:rFonts w:ascii="Times New Roman" w:hAnsi="Times New Roman" w:cs="Times New Roman"/>
          <w:sz w:val="24"/>
          <w:szCs w:val="24"/>
          <w:u w:val="single"/>
        </w:rPr>
        <w:t xml:space="preserve"> </w:t>
      </w:r>
      <w:r w:rsidRPr="003241F5">
        <w:rPr>
          <w:rFonts w:ascii="Times New Roman" w:hAnsi="Times New Roman" w:cs="Times New Roman"/>
          <w:sz w:val="24"/>
          <w:szCs w:val="24"/>
          <w:u w:val="single"/>
          <w:lang w:val="en-US"/>
        </w:rPr>
        <w:t>www</w:t>
      </w:r>
      <w:r w:rsidRPr="003241F5">
        <w:rPr>
          <w:rFonts w:ascii="Times New Roman" w:hAnsi="Times New Roman" w:cs="Times New Roman"/>
          <w:sz w:val="24"/>
          <w:szCs w:val="24"/>
          <w:u w:val="single"/>
        </w:rPr>
        <w:t>.</w:t>
      </w:r>
      <w:r w:rsidRPr="003241F5">
        <w:rPr>
          <w:rFonts w:ascii="Times New Roman" w:hAnsi="Times New Roman" w:cs="Times New Roman"/>
          <w:sz w:val="24"/>
          <w:szCs w:val="24"/>
          <w:u w:val="single"/>
          <w:lang w:val="en-US"/>
        </w:rPr>
        <w:t>furmanov</w:t>
      </w:r>
      <w:r w:rsidRPr="003241F5">
        <w:rPr>
          <w:rFonts w:ascii="Times New Roman" w:hAnsi="Times New Roman" w:cs="Times New Roman"/>
          <w:sz w:val="24"/>
          <w:szCs w:val="24"/>
          <w:u w:val="single"/>
        </w:rPr>
        <w:t>.</w:t>
      </w:r>
      <w:r w:rsidRPr="003241F5">
        <w:rPr>
          <w:rFonts w:ascii="Times New Roman" w:hAnsi="Times New Roman" w:cs="Times New Roman"/>
          <w:sz w:val="24"/>
          <w:szCs w:val="24"/>
          <w:u w:val="single"/>
          <w:lang w:val="en-US"/>
        </w:rPr>
        <w:t>net</w:t>
      </w:r>
      <w:r w:rsidRPr="003241F5">
        <w:rPr>
          <w:rFonts w:ascii="Times New Roman" w:hAnsi="Times New Roman" w:cs="Times New Roman"/>
          <w:sz w:val="24"/>
          <w:szCs w:val="24"/>
        </w:rPr>
        <w:t>.</w:t>
      </w:r>
    </w:p>
    <w:p w:rsidR="00F04C7E" w:rsidRPr="003241F5" w:rsidRDefault="00F04C7E" w:rsidP="00F04C7E">
      <w:pPr>
        <w:pStyle w:val="a6"/>
        <w:shd w:val="clear" w:color="auto" w:fill="auto"/>
        <w:spacing w:before="0" w:after="0" w:line="240" w:lineRule="auto"/>
        <w:ind w:firstLine="708"/>
        <w:rPr>
          <w:sz w:val="24"/>
          <w:szCs w:val="24"/>
        </w:rPr>
      </w:pPr>
      <w:r w:rsidRPr="003241F5">
        <w:rPr>
          <w:sz w:val="24"/>
          <w:szCs w:val="24"/>
        </w:rPr>
        <w:t xml:space="preserve">Участником предоставления муниципальной услуги является муниципальное казенное учреждение «Многофункциональный центр предоставления государственных и муниципальных услуг» (далее – многофункциональный центр). Место нахождения и почтовый адрес многофункционального центра: 155520, Ивановская область, </w:t>
      </w:r>
      <w:proofErr w:type="spellStart"/>
      <w:r w:rsidRPr="003241F5">
        <w:rPr>
          <w:sz w:val="24"/>
          <w:szCs w:val="24"/>
        </w:rPr>
        <w:t>г</w:t>
      </w:r>
      <w:proofErr w:type="gramStart"/>
      <w:r w:rsidRPr="003241F5">
        <w:rPr>
          <w:sz w:val="24"/>
          <w:szCs w:val="24"/>
        </w:rPr>
        <w:t>.Ф</w:t>
      </w:r>
      <w:proofErr w:type="gramEnd"/>
      <w:r w:rsidRPr="003241F5">
        <w:rPr>
          <w:sz w:val="24"/>
          <w:szCs w:val="24"/>
        </w:rPr>
        <w:t>урманов</w:t>
      </w:r>
      <w:proofErr w:type="spellEnd"/>
      <w:r w:rsidRPr="003241F5">
        <w:rPr>
          <w:sz w:val="24"/>
          <w:szCs w:val="24"/>
        </w:rPr>
        <w:t xml:space="preserve">, </w:t>
      </w:r>
      <w:proofErr w:type="spellStart"/>
      <w:r w:rsidRPr="003241F5">
        <w:rPr>
          <w:sz w:val="24"/>
          <w:szCs w:val="24"/>
        </w:rPr>
        <w:t>ул.Колосова</w:t>
      </w:r>
      <w:proofErr w:type="spellEnd"/>
      <w:r w:rsidRPr="003241F5">
        <w:rPr>
          <w:sz w:val="24"/>
          <w:szCs w:val="24"/>
        </w:rPr>
        <w:t>, дом №25, телефон: (49341) 2-13-16.</w:t>
      </w:r>
    </w:p>
    <w:p w:rsidR="00F04C7E" w:rsidRPr="003241F5" w:rsidRDefault="00F04C7E" w:rsidP="00F04C7E">
      <w:pPr>
        <w:pStyle w:val="ConsPlusNormal"/>
        <w:ind w:firstLine="708"/>
        <w:jc w:val="both"/>
        <w:rPr>
          <w:rFonts w:ascii="Times New Roman" w:hAnsi="Times New Roman" w:cs="Times New Roman"/>
          <w:sz w:val="24"/>
          <w:szCs w:val="24"/>
        </w:rPr>
      </w:pPr>
      <w:r w:rsidRPr="003241F5">
        <w:rPr>
          <w:rFonts w:ascii="Times New Roman" w:hAnsi="Times New Roman" w:cs="Times New Roman"/>
          <w:sz w:val="24"/>
          <w:szCs w:val="24"/>
        </w:rPr>
        <w:t>График приема: ежедневно – с 8.00 до 17.00, суббота, воскресенье – выходные дни.</w:t>
      </w:r>
    </w:p>
    <w:p w:rsidR="00F04C7E" w:rsidRPr="003241F5" w:rsidRDefault="00F04C7E" w:rsidP="00F04C7E">
      <w:pPr>
        <w:numPr>
          <w:ilvl w:val="1"/>
          <w:numId w:val="2"/>
        </w:numPr>
        <w:tabs>
          <w:tab w:val="clear" w:pos="360"/>
          <w:tab w:val="left" w:pos="1200"/>
        </w:tabs>
        <w:autoSpaceDE w:val="0"/>
        <w:autoSpaceDN w:val="0"/>
        <w:adjustRightInd w:val="0"/>
        <w:ind w:left="0" w:firstLine="720"/>
        <w:jc w:val="both"/>
        <w:outlineLvl w:val="1"/>
      </w:pPr>
      <w:r w:rsidRPr="003241F5">
        <w:t>Получатели муниципальной услуги.</w:t>
      </w:r>
    </w:p>
    <w:p w:rsidR="00F04C7E" w:rsidRPr="003241F5" w:rsidRDefault="00F04C7E" w:rsidP="00F04C7E">
      <w:pPr>
        <w:pStyle w:val="ConsPlusNormal"/>
        <w:widowControl/>
        <w:jc w:val="both"/>
        <w:rPr>
          <w:rFonts w:ascii="Times New Roman" w:hAnsi="Times New Roman" w:cs="Times New Roman"/>
          <w:sz w:val="24"/>
          <w:szCs w:val="24"/>
        </w:rPr>
      </w:pPr>
      <w:r w:rsidRPr="003241F5">
        <w:rPr>
          <w:rFonts w:ascii="Times New Roman" w:hAnsi="Times New Roman" w:cs="Times New Roman"/>
          <w:sz w:val="24"/>
          <w:szCs w:val="24"/>
        </w:rPr>
        <w:t xml:space="preserve">Получателями услуги являются физические или юридические лица (далее - Заявители) собственники зданий, сооружений, расположенных на участке, заинтересованные </w:t>
      </w:r>
      <w:r w:rsidRPr="003241F5">
        <w:rPr>
          <w:rFonts w:ascii="Times New Roman" w:hAnsi="Times New Roman" w:cs="Times New Roman"/>
          <w:sz w:val="24"/>
          <w:szCs w:val="24"/>
        </w:rPr>
        <w:br/>
        <w:t>в предоставлении в собственность, постоянное (бессрочное) пользование, в безвозмездное пользование или в аренду земельного участка.</w:t>
      </w:r>
    </w:p>
    <w:p w:rsidR="00F04C7E" w:rsidRPr="003241F5" w:rsidRDefault="00F04C7E" w:rsidP="00F04C7E">
      <w:pPr>
        <w:numPr>
          <w:ilvl w:val="1"/>
          <w:numId w:val="2"/>
        </w:numPr>
        <w:tabs>
          <w:tab w:val="clear" w:pos="360"/>
          <w:tab w:val="left" w:pos="1200"/>
        </w:tabs>
        <w:autoSpaceDE w:val="0"/>
        <w:autoSpaceDN w:val="0"/>
        <w:adjustRightInd w:val="0"/>
        <w:ind w:left="0" w:firstLine="720"/>
        <w:jc w:val="both"/>
        <w:outlineLvl w:val="1"/>
        <w:rPr>
          <w:spacing w:val="-2"/>
        </w:rPr>
      </w:pPr>
      <w:r w:rsidRPr="003241F5">
        <w:t>Конечным</w:t>
      </w:r>
      <w:r w:rsidRPr="003241F5">
        <w:rPr>
          <w:spacing w:val="-2"/>
        </w:rPr>
        <w:t xml:space="preserve"> результатом предоставления муниципальной услуги, предусмотренной настоящим Регламентом, является выдача или направление Заявителю (Заявителям) </w:t>
      </w:r>
      <w:r w:rsidRPr="003241F5">
        <w:t>проекта договора купли-продажи, аренды, безвозмездного пользования земельным участком или решения о предоставлении земельного участка в собственность бесплатно, в постоянное (бессрочное) пользование</w:t>
      </w:r>
      <w:r w:rsidRPr="003241F5">
        <w:rPr>
          <w:spacing w:val="-2"/>
        </w:rPr>
        <w:t xml:space="preserve">. </w:t>
      </w:r>
    </w:p>
    <w:p w:rsidR="00F04C7E" w:rsidRPr="003241F5" w:rsidRDefault="00F04C7E" w:rsidP="00F04C7E">
      <w:pPr>
        <w:numPr>
          <w:ilvl w:val="1"/>
          <w:numId w:val="2"/>
        </w:numPr>
        <w:tabs>
          <w:tab w:val="clear" w:pos="360"/>
          <w:tab w:val="left" w:pos="1200"/>
        </w:tabs>
        <w:autoSpaceDE w:val="0"/>
        <w:autoSpaceDN w:val="0"/>
        <w:adjustRightInd w:val="0"/>
        <w:ind w:left="0" w:firstLine="720"/>
        <w:jc w:val="both"/>
        <w:outlineLvl w:val="1"/>
        <w:rPr>
          <w:spacing w:val="-2"/>
        </w:rPr>
      </w:pPr>
      <w:r w:rsidRPr="003241F5">
        <w:rPr>
          <w:spacing w:val="-2"/>
        </w:rPr>
        <w:t xml:space="preserve">Срок </w:t>
      </w:r>
      <w:r w:rsidRPr="003241F5">
        <w:t>предоставления</w:t>
      </w:r>
      <w:r w:rsidRPr="003241F5">
        <w:rPr>
          <w:spacing w:val="-2"/>
        </w:rPr>
        <w:t xml:space="preserve"> муниципальной услуги составляет 30 дней.</w:t>
      </w:r>
    </w:p>
    <w:p w:rsidR="00F04C7E" w:rsidRPr="003241F5" w:rsidRDefault="00F04C7E" w:rsidP="00F04C7E">
      <w:pPr>
        <w:pStyle w:val="ConsPlusNormal"/>
        <w:jc w:val="both"/>
        <w:rPr>
          <w:rFonts w:ascii="Times New Roman" w:hAnsi="Times New Roman" w:cs="Times New Roman"/>
          <w:sz w:val="24"/>
          <w:szCs w:val="24"/>
        </w:rPr>
      </w:pPr>
      <w:r w:rsidRPr="003241F5">
        <w:rPr>
          <w:rFonts w:ascii="Times New Roman" w:hAnsi="Times New Roman" w:cs="Times New Roman"/>
          <w:sz w:val="24"/>
          <w:szCs w:val="24"/>
        </w:rPr>
        <w:t xml:space="preserve">2.5.1. В срок не более чем тридцать дней со дня поступления заявления </w:t>
      </w:r>
      <w:r w:rsidRPr="003241F5">
        <w:rPr>
          <w:rFonts w:ascii="Times New Roman" w:hAnsi="Times New Roman" w:cs="Times New Roman"/>
          <w:sz w:val="24"/>
          <w:szCs w:val="24"/>
        </w:rPr>
        <w:br/>
        <w:t xml:space="preserve">о предоставлении земельного участка Комитет рассматривает поступившее заявление, проверяет наличие или отсутствие оснований, предусмотренных </w:t>
      </w:r>
      <w:hyperlink w:anchor="Par1138" w:tooltip="Ссылка на текущий документ" w:history="1">
        <w:r w:rsidRPr="003241F5">
          <w:rPr>
            <w:rFonts w:ascii="Times New Roman" w:hAnsi="Times New Roman" w:cs="Times New Roman"/>
            <w:sz w:val="24"/>
            <w:szCs w:val="24"/>
          </w:rPr>
          <w:t>пунктом 2.12</w:t>
        </w:r>
      </w:hyperlink>
      <w:r w:rsidRPr="003241F5">
        <w:rPr>
          <w:rFonts w:ascii="Times New Roman" w:hAnsi="Times New Roman" w:cs="Times New Roman"/>
          <w:sz w:val="24"/>
          <w:szCs w:val="24"/>
        </w:rPr>
        <w:t xml:space="preserve">. настоящего регламента, и по результатам указанных рассмотрения и проверки совершает одно </w:t>
      </w:r>
      <w:r w:rsidRPr="003241F5">
        <w:rPr>
          <w:rFonts w:ascii="Times New Roman" w:hAnsi="Times New Roman" w:cs="Times New Roman"/>
          <w:sz w:val="24"/>
          <w:szCs w:val="24"/>
        </w:rPr>
        <w:br/>
        <w:t>из следующих действий:</w:t>
      </w:r>
    </w:p>
    <w:p w:rsidR="00F04C7E" w:rsidRPr="003241F5" w:rsidRDefault="00F04C7E" w:rsidP="00F04C7E">
      <w:pPr>
        <w:pStyle w:val="ConsPlusNormal"/>
        <w:jc w:val="both"/>
        <w:rPr>
          <w:rFonts w:ascii="Times New Roman" w:hAnsi="Times New Roman" w:cs="Times New Roman"/>
          <w:sz w:val="24"/>
          <w:szCs w:val="24"/>
        </w:rPr>
      </w:pPr>
      <w:bookmarkStart w:id="1" w:name="Par1184"/>
      <w:bookmarkEnd w:id="1"/>
      <w:r w:rsidRPr="003241F5">
        <w:rPr>
          <w:rFonts w:ascii="Times New Roman" w:hAnsi="Times New Roman" w:cs="Times New Roman"/>
          <w:sz w:val="24"/>
          <w:szCs w:val="24"/>
        </w:rPr>
        <w:t xml:space="preserve">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w:t>
      </w:r>
      <w:r w:rsidRPr="003241F5">
        <w:rPr>
          <w:rFonts w:ascii="Times New Roman" w:hAnsi="Times New Roman" w:cs="Times New Roman"/>
          <w:sz w:val="24"/>
          <w:szCs w:val="24"/>
        </w:rPr>
        <w:br/>
        <w:t>и их подписание, а также направляет проекты указанных договоров для подписания заявителю;</w:t>
      </w:r>
    </w:p>
    <w:p w:rsidR="00F04C7E" w:rsidRPr="003241F5" w:rsidRDefault="00F04C7E" w:rsidP="00F04C7E">
      <w:pPr>
        <w:pStyle w:val="ConsPlusNormal"/>
        <w:jc w:val="both"/>
        <w:rPr>
          <w:rFonts w:ascii="Times New Roman" w:hAnsi="Times New Roman" w:cs="Times New Roman"/>
          <w:sz w:val="24"/>
          <w:szCs w:val="24"/>
        </w:rPr>
      </w:pPr>
      <w:bookmarkStart w:id="2" w:name="Par1185"/>
      <w:bookmarkEnd w:id="2"/>
      <w:r w:rsidRPr="003241F5">
        <w:rPr>
          <w:rFonts w:ascii="Times New Roman" w:hAnsi="Times New Roman" w:cs="Times New Roman"/>
          <w:sz w:val="24"/>
          <w:szCs w:val="24"/>
        </w:rPr>
        <w:t>2) принимает решение о предоставлении земельного участка в собственность бесплатно или в постоянное (бессрочное) пользование;</w:t>
      </w:r>
    </w:p>
    <w:p w:rsidR="00F04C7E" w:rsidRPr="003241F5" w:rsidRDefault="00F04C7E" w:rsidP="00F04C7E">
      <w:pPr>
        <w:pStyle w:val="ConsPlusNormal"/>
        <w:jc w:val="both"/>
        <w:rPr>
          <w:rFonts w:ascii="Times New Roman" w:hAnsi="Times New Roman" w:cs="Times New Roman"/>
          <w:sz w:val="24"/>
          <w:szCs w:val="24"/>
        </w:rPr>
      </w:pPr>
      <w:r w:rsidRPr="003241F5">
        <w:rPr>
          <w:rFonts w:ascii="Times New Roman" w:hAnsi="Times New Roman" w:cs="Times New Roman"/>
          <w:sz w:val="24"/>
          <w:szCs w:val="24"/>
        </w:rPr>
        <w:t xml:space="preserve">3) принимает решение об отказе в предоставлении земельного участка при наличии хотя бы одного из оснований, предусмотренных </w:t>
      </w:r>
      <w:hyperlink w:anchor="Par1138" w:tooltip="Ссылка на текущий документ" w:history="1">
        <w:r w:rsidRPr="003241F5">
          <w:rPr>
            <w:rFonts w:ascii="Times New Roman" w:hAnsi="Times New Roman" w:cs="Times New Roman"/>
            <w:sz w:val="24"/>
            <w:szCs w:val="24"/>
          </w:rPr>
          <w:t>пунктом 2.12</w:t>
        </w:r>
      </w:hyperlink>
      <w:r w:rsidRPr="003241F5">
        <w:rPr>
          <w:rFonts w:ascii="Times New Roman" w:hAnsi="Times New Roman" w:cs="Times New Roman"/>
          <w:sz w:val="24"/>
          <w:szCs w:val="24"/>
        </w:rPr>
        <w:t xml:space="preserve"> настоящего регламента, </w:t>
      </w:r>
      <w:r w:rsidRPr="003241F5">
        <w:rPr>
          <w:rFonts w:ascii="Times New Roman" w:hAnsi="Times New Roman" w:cs="Times New Roman"/>
          <w:sz w:val="24"/>
          <w:szCs w:val="24"/>
        </w:rPr>
        <w:br/>
        <w:t>и направляет принятое решение заявителю. В указанном решении должны быть указаны все основания отказа.</w:t>
      </w:r>
    </w:p>
    <w:p w:rsidR="00F04C7E" w:rsidRPr="003241F5" w:rsidRDefault="00F04C7E" w:rsidP="00F04C7E">
      <w:pPr>
        <w:pStyle w:val="ConsPlusNormal"/>
        <w:jc w:val="both"/>
        <w:rPr>
          <w:rFonts w:ascii="Times New Roman" w:hAnsi="Times New Roman" w:cs="Times New Roman"/>
          <w:sz w:val="24"/>
          <w:szCs w:val="24"/>
        </w:rPr>
      </w:pPr>
      <w:r w:rsidRPr="003241F5">
        <w:rPr>
          <w:rFonts w:ascii="Times New Roman" w:hAnsi="Times New Roman" w:cs="Times New Roman"/>
          <w:spacing w:val="-2"/>
          <w:sz w:val="24"/>
          <w:szCs w:val="24"/>
        </w:rPr>
        <w:t>2.5.2.</w:t>
      </w:r>
      <w:r w:rsidRPr="003241F5">
        <w:rPr>
          <w:rFonts w:ascii="Times New Roman" w:hAnsi="Times New Roman" w:cs="Times New Roman"/>
          <w:sz w:val="24"/>
          <w:szCs w:val="24"/>
        </w:rPr>
        <w:t xml:space="preserve"> В случае подачи Заявителем (Заявителями)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Комитет.</w:t>
      </w:r>
    </w:p>
    <w:p w:rsidR="00F04C7E" w:rsidRPr="003241F5" w:rsidRDefault="00F04C7E" w:rsidP="00F04C7E">
      <w:pPr>
        <w:numPr>
          <w:ilvl w:val="1"/>
          <w:numId w:val="2"/>
        </w:numPr>
        <w:tabs>
          <w:tab w:val="clear" w:pos="360"/>
          <w:tab w:val="left" w:pos="1200"/>
        </w:tabs>
        <w:autoSpaceDE w:val="0"/>
        <w:autoSpaceDN w:val="0"/>
        <w:adjustRightInd w:val="0"/>
        <w:ind w:left="0" w:firstLine="720"/>
        <w:jc w:val="both"/>
        <w:outlineLvl w:val="1"/>
      </w:pPr>
      <w:r w:rsidRPr="003241F5">
        <w:t>Предоставление муниципальной услуги осуществляется в соответствии со следующими нормативно-правовыми актами:</w:t>
      </w:r>
    </w:p>
    <w:p w:rsidR="00F04C7E" w:rsidRPr="003241F5" w:rsidRDefault="00F04C7E" w:rsidP="00F04C7E">
      <w:pPr>
        <w:numPr>
          <w:ilvl w:val="0"/>
          <w:numId w:val="3"/>
        </w:numPr>
        <w:tabs>
          <w:tab w:val="clear" w:pos="2355"/>
          <w:tab w:val="left" w:pos="1080"/>
        </w:tabs>
        <w:autoSpaceDE w:val="0"/>
        <w:autoSpaceDN w:val="0"/>
        <w:adjustRightInd w:val="0"/>
        <w:ind w:left="0" w:firstLine="720"/>
        <w:jc w:val="both"/>
      </w:pPr>
      <w:r w:rsidRPr="003241F5">
        <w:lastRenderedPageBreak/>
        <w:t>Конституцией Российской Федерации;</w:t>
      </w:r>
    </w:p>
    <w:p w:rsidR="00F04C7E" w:rsidRPr="003241F5" w:rsidRDefault="00F04C7E" w:rsidP="00F04C7E">
      <w:pPr>
        <w:numPr>
          <w:ilvl w:val="0"/>
          <w:numId w:val="3"/>
        </w:numPr>
        <w:tabs>
          <w:tab w:val="clear" w:pos="2355"/>
          <w:tab w:val="left" w:pos="1080"/>
        </w:tabs>
        <w:autoSpaceDE w:val="0"/>
        <w:autoSpaceDN w:val="0"/>
        <w:adjustRightInd w:val="0"/>
        <w:ind w:left="0" w:firstLine="720"/>
        <w:jc w:val="both"/>
      </w:pPr>
      <w:r w:rsidRPr="003241F5">
        <w:t>Земельным кодексом Российской Федерации;</w:t>
      </w:r>
    </w:p>
    <w:p w:rsidR="00F04C7E" w:rsidRPr="003241F5" w:rsidRDefault="00F04C7E" w:rsidP="00F04C7E">
      <w:pPr>
        <w:numPr>
          <w:ilvl w:val="0"/>
          <w:numId w:val="3"/>
        </w:numPr>
        <w:tabs>
          <w:tab w:val="clear" w:pos="2355"/>
          <w:tab w:val="left" w:pos="1080"/>
        </w:tabs>
        <w:autoSpaceDE w:val="0"/>
        <w:autoSpaceDN w:val="0"/>
        <w:adjustRightInd w:val="0"/>
        <w:ind w:left="0" w:firstLine="720"/>
        <w:jc w:val="both"/>
      </w:pPr>
      <w:r w:rsidRPr="003241F5">
        <w:t>Федеральным законом от 06.10.2003  №131-ФЗ «Об общих принципах организации местного самоуправления в Российской Федерации»;</w:t>
      </w:r>
    </w:p>
    <w:p w:rsidR="00F04C7E" w:rsidRPr="003241F5" w:rsidRDefault="00F04C7E" w:rsidP="00F04C7E">
      <w:pPr>
        <w:numPr>
          <w:ilvl w:val="0"/>
          <w:numId w:val="3"/>
        </w:numPr>
        <w:tabs>
          <w:tab w:val="clear" w:pos="2355"/>
          <w:tab w:val="left" w:pos="1080"/>
        </w:tabs>
        <w:autoSpaceDE w:val="0"/>
        <w:autoSpaceDN w:val="0"/>
        <w:adjustRightInd w:val="0"/>
        <w:ind w:left="0" w:firstLine="720"/>
        <w:jc w:val="both"/>
      </w:pPr>
      <w:r w:rsidRPr="003241F5">
        <w:t>Федеральным законом от 27.07.2010 №210-ФЗ «Об организации предоставления государственных и муниципальных услуг»;</w:t>
      </w:r>
    </w:p>
    <w:p w:rsidR="00F04C7E" w:rsidRPr="003241F5" w:rsidRDefault="00F04C7E" w:rsidP="00F04C7E">
      <w:pPr>
        <w:numPr>
          <w:ilvl w:val="0"/>
          <w:numId w:val="3"/>
        </w:numPr>
        <w:tabs>
          <w:tab w:val="clear" w:pos="2355"/>
          <w:tab w:val="left" w:pos="1080"/>
        </w:tabs>
        <w:autoSpaceDE w:val="0"/>
        <w:autoSpaceDN w:val="0"/>
        <w:adjustRightInd w:val="0"/>
        <w:ind w:left="0" w:firstLine="720"/>
        <w:jc w:val="both"/>
      </w:pPr>
      <w:r w:rsidRPr="003241F5">
        <w:t>Уставом Широковского сельского поселения;</w:t>
      </w:r>
    </w:p>
    <w:p w:rsidR="00F04C7E" w:rsidRPr="003241F5" w:rsidRDefault="00F04C7E" w:rsidP="00F04C7E">
      <w:pPr>
        <w:numPr>
          <w:ilvl w:val="0"/>
          <w:numId w:val="3"/>
        </w:numPr>
        <w:tabs>
          <w:tab w:val="clear" w:pos="2355"/>
          <w:tab w:val="left" w:pos="1080"/>
        </w:tabs>
        <w:autoSpaceDE w:val="0"/>
        <w:autoSpaceDN w:val="0"/>
        <w:adjustRightInd w:val="0"/>
        <w:ind w:left="0" w:firstLine="720"/>
        <w:jc w:val="both"/>
      </w:pPr>
      <w:r w:rsidRPr="003241F5">
        <w:t>соглашением о передаче осуществления технических функций в сфере земельных отношений от 27.02.2015</w:t>
      </w:r>
      <w:r>
        <w:t>.</w:t>
      </w:r>
    </w:p>
    <w:p w:rsidR="00F04C7E" w:rsidRPr="003241F5" w:rsidRDefault="00F04C7E" w:rsidP="00F04C7E">
      <w:pPr>
        <w:numPr>
          <w:ilvl w:val="1"/>
          <w:numId w:val="2"/>
        </w:numPr>
        <w:tabs>
          <w:tab w:val="clear" w:pos="360"/>
          <w:tab w:val="left" w:pos="1200"/>
        </w:tabs>
        <w:autoSpaceDE w:val="0"/>
        <w:autoSpaceDN w:val="0"/>
        <w:adjustRightInd w:val="0"/>
        <w:ind w:left="0" w:firstLine="720"/>
        <w:jc w:val="both"/>
        <w:outlineLvl w:val="1"/>
      </w:pPr>
      <w:r w:rsidRPr="003241F5">
        <w:t xml:space="preserve">Муниципальная услуга предоставляется на основании поступившего в Администрацию письменного заявления, поданного через многофункциональный центр, на приеме или направленного по почте или заявления, поданного в электронной форме через единый и (или) региональный порталы государственных и муниципальных услуг по адресу </w:t>
      </w:r>
      <w:hyperlink r:id="rId6" w:history="1">
        <w:r w:rsidRPr="003241F5">
          <w:rPr>
            <w:rStyle w:val="a4"/>
          </w:rPr>
          <w:t>www.</w:t>
        </w:r>
        <w:r w:rsidRPr="003241F5">
          <w:rPr>
            <w:rStyle w:val="a4"/>
            <w:lang w:val="en-US"/>
          </w:rPr>
          <w:t>gosuslugi</w:t>
        </w:r>
        <w:r w:rsidRPr="003241F5">
          <w:rPr>
            <w:rStyle w:val="a4"/>
          </w:rPr>
          <w:t>.</w:t>
        </w:r>
        <w:r w:rsidRPr="003241F5">
          <w:rPr>
            <w:rStyle w:val="a4"/>
            <w:lang w:val="en-US"/>
          </w:rPr>
          <w:t>ru</w:t>
        </w:r>
      </w:hyperlink>
      <w:r w:rsidRPr="003241F5">
        <w:t xml:space="preserve"> и (или) </w:t>
      </w:r>
      <w:hyperlink r:id="rId7" w:history="1">
        <w:r w:rsidRPr="003241F5">
          <w:rPr>
            <w:rStyle w:val="a4"/>
          </w:rPr>
          <w:t>www.pgu.ivanovoobl.ru</w:t>
        </w:r>
      </w:hyperlink>
      <w:r w:rsidRPr="003241F5">
        <w:t xml:space="preserve"> (далее - Порталы). Рекомендуемая форма заявления приведена в </w:t>
      </w:r>
      <w:r w:rsidRPr="009A1BAE">
        <w:t>приложениях №1, №2 и №3 к настоящему</w:t>
      </w:r>
      <w:r w:rsidRPr="003241F5">
        <w:t xml:space="preserve"> Регламенту.</w:t>
      </w:r>
    </w:p>
    <w:p w:rsidR="00F04C7E" w:rsidRPr="003241F5" w:rsidRDefault="00F04C7E" w:rsidP="00F04C7E">
      <w:pPr>
        <w:numPr>
          <w:ilvl w:val="1"/>
          <w:numId w:val="2"/>
        </w:numPr>
        <w:tabs>
          <w:tab w:val="clear" w:pos="360"/>
          <w:tab w:val="left" w:pos="1200"/>
        </w:tabs>
        <w:autoSpaceDE w:val="0"/>
        <w:autoSpaceDN w:val="0"/>
        <w:adjustRightInd w:val="0"/>
        <w:ind w:left="0" w:firstLine="720"/>
        <w:jc w:val="both"/>
        <w:outlineLvl w:val="1"/>
      </w:pPr>
      <w:r w:rsidRPr="003241F5">
        <w:t>Заявители имеют право на неоднократное обращение за предоставлением муниципальной услуги.</w:t>
      </w:r>
    </w:p>
    <w:p w:rsidR="00F04C7E" w:rsidRPr="003241F5" w:rsidRDefault="00F04C7E" w:rsidP="00F04C7E">
      <w:pPr>
        <w:numPr>
          <w:ilvl w:val="1"/>
          <w:numId w:val="2"/>
        </w:numPr>
        <w:tabs>
          <w:tab w:val="clear" w:pos="360"/>
          <w:tab w:val="left" w:pos="1200"/>
        </w:tabs>
        <w:autoSpaceDE w:val="0"/>
        <w:autoSpaceDN w:val="0"/>
        <w:adjustRightInd w:val="0"/>
        <w:ind w:left="0" w:firstLine="720"/>
        <w:jc w:val="both"/>
        <w:outlineLvl w:val="1"/>
      </w:pPr>
      <w:r w:rsidRPr="003241F5">
        <w:rPr>
          <w:bCs/>
        </w:rPr>
        <w:t>Д</w:t>
      </w:r>
      <w:r w:rsidRPr="003241F5">
        <w:t xml:space="preserve">ля получения муниципальной услуги Заявителю (Заявителям) необходимо представить следующие документы: </w:t>
      </w:r>
    </w:p>
    <w:p w:rsidR="00F04C7E" w:rsidRPr="003241F5" w:rsidRDefault="00F04C7E" w:rsidP="00F04C7E">
      <w:pPr>
        <w:pStyle w:val="ConsPlusNormal"/>
        <w:jc w:val="both"/>
        <w:rPr>
          <w:rFonts w:ascii="Times New Roman" w:hAnsi="Times New Roman" w:cs="Times New Roman"/>
          <w:sz w:val="24"/>
          <w:szCs w:val="24"/>
        </w:rPr>
      </w:pPr>
      <w:r w:rsidRPr="003241F5">
        <w:rPr>
          <w:rFonts w:ascii="Times New Roman" w:hAnsi="Times New Roman" w:cs="Times New Roman"/>
          <w:sz w:val="24"/>
          <w:szCs w:val="24"/>
        </w:rPr>
        <w:t>2.9.1. Заявление от правообладателей зданий, сооружений, расположенных на земельном участке, о приобретении прав на земельный участок (в случае предоставления земельного участка в аренду с заявлением может обраться любой из заинтересованных правообладателей здания, сооружений или помещений в них).</w:t>
      </w:r>
    </w:p>
    <w:p w:rsidR="00F04C7E" w:rsidRPr="003241F5" w:rsidRDefault="00F04C7E" w:rsidP="00F04C7E">
      <w:pPr>
        <w:pStyle w:val="ConsPlusNormal"/>
        <w:jc w:val="both"/>
        <w:rPr>
          <w:rFonts w:ascii="Times New Roman" w:hAnsi="Times New Roman" w:cs="Times New Roman"/>
          <w:sz w:val="24"/>
          <w:szCs w:val="24"/>
        </w:rPr>
      </w:pPr>
      <w:r w:rsidRPr="003241F5">
        <w:rPr>
          <w:rFonts w:ascii="Times New Roman" w:hAnsi="Times New Roman" w:cs="Times New Roman"/>
          <w:sz w:val="24"/>
          <w:szCs w:val="24"/>
        </w:rPr>
        <w:t xml:space="preserve"> В заявлении о предоставлении земельного участка указываются:</w:t>
      </w:r>
    </w:p>
    <w:p w:rsidR="00F04C7E" w:rsidRPr="003241F5" w:rsidRDefault="00F04C7E" w:rsidP="00F04C7E">
      <w:pPr>
        <w:pStyle w:val="ConsPlusNormal"/>
        <w:jc w:val="both"/>
        <w:rPr>
          <w:rFonts w:ascii="Times New Roman" w:hAnsi="Times New Roman" w:cs="Times New Roman"/>
          <w:sz w:val="24"/>
          <w:szCs w:val="24"/>
        </w:rPr>
      </w:pPr>
      <w:proofErr w:type="gramStart"/>
      <w:r w:rsidRPr="003241F5">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roofErr w:type="gramEnd"/>
    </w:p>
    <w:p w:rsidR="00F04C7E" w:rsidRPr="003241F5" w:rsidRDefault="00F04C7E" w:rsidP="00F04C7E">
      <w:pPr>
        <w:pStyle w:val="ConsPlusNormal"/>
        <w:jc w:val="both"/>
        <w:rPr>
          <w:rFonts w:ascii="Times New Roman" w:hAnsi="Times New Roman" w:cs="Times New Roman"/>
          <w:sz w:val="24"/>
          <w:szCs w:val="24"/>
        </w:rPr>
      </w:pPr>
      <w:r w:rsidRPr="003241F5">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04C7E" w:rsidRPr="003241F5" w:rsidRDefault="00F04C7E" w:rsidP="00F04C7E">
      <w:pPr>
        <w:pStyle w:val="ConsPlusNormal"/>
        <w:jc w:val="both"/>
        <w:rPr>
          <w:rFonts w:ascii="Times New Roman" w:hAnsi="Times New Roman" w:cs="Times New Roman"/>
          <w:sz w:val="24"/>
          <w:szCs w:val="24"/>
        </w:rPr>
      </w:pPr>
      <w:r w:rsidRPr="003241F5">
        <w:rPr>
          <w:rFonts w:ascii="Times New Roman" w:hAnsi="Times New Roman" w:cs="Times New Roman"/>
          <w:sz w:val="24"/>
          <w:szCs w:val="24"/>
        </w:rPr>
        <w:t>3) кадастровый номер испрашиваемого земельного участка;</w:t>
      </w:r>
    </w:p>
    <w:p w:rsidR="00F04C7E" w:rsidRPr="003241F5" w:rsidRDefault="00F04C7E" w:rsidP="00F04C7E">
      <w:pPr>
        <w:pStyle w:val="ConsPlusNormal"/>
        <w:jc w:val="both"/>
        <w:rPr>
          <w:rFonts w:ascii="Times New Roman" w:hAnsi="Times New Roman" w:cs="Times New Roman"/>
          <w:sz w:val="24"/>
          <w:szCs w:val="24"/>
        </w:rPr>
      </w:pPr>
      <w:r w:rsidRPr="003241F5">
        <w:rPr>
          <w:rFonts w:ascii="Times New Roman" w:hAnsi="Times New Roman" w:cs="Times New Roman"/>
          <w:sz w:val="24"/>
          <w:szCs w:val="24"/>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04C7E" w:rsidRPr="003241F5" w:rsidRDefault="00F04C7E" w:rsidP="00F04C7E">
      <w:pPr>
        <w:pStyle w:val="ConsPlusNormal"/>
        <w:jc w:val="both"/>
        <w:rPr>
          <w:rFonts w:ascii="Times New Roman" w:hAnsi="Times New Roman" w:cs="Times New Roman"/>
          <w:sz w:val="24"/>
          <w:szCs w:val="24"/>
        </w:rPr>
      </w:pPr>
      <w:r w:rsidRPr="003241F5">
        <w:rPr>
          <w:rFonts w:ascii="Times New Roman" w:hAnsi="Times New Roman" w:cs="Times New Roman"/>
          <w:sz w:val="24"/>
          <w:szCs w:val="24"/>
        </w:rPr>
        <w:t>5) цель использования земельного участка;</w:t>
      </w:r>
    </w:p>
    <w:p w:rsidR="00F04C7E" w:rsidRPr="003241F5" w:rsidRDefault="00F04C7E" w:rsidP="00F04C7E">
      <w:pPr>
        <w:pStyle w:val="ConsPlusNormal"/>
        <w:jc w:val="both"/>
        <w:rPr>
          <w:rFonts w:ascii="Times New Roman" w:hAnsi="Times New Roman" w:cs="Times New Roman"/>
          <w:sz w:val="24"/>
          <w:szCs w:val="24"/>
        </w:rPr>
      </w:pPr>
      <w:r w:rsidRPr="003241F5">
        <w:rPr>
          <w:rFonts w:ascii="Times New Roman" w:hAnsi="Times New Roman" w:cs="Times New Roman"/>
          <w:sz w:val="24"/>
          <w:szCs w:val="24"/>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04C7E" w:rsidRPr="003241F5" w:rsidRDefault="00F04C7E" w:rsidP="00F04C7E">
      <w:pPr>
        <w:pStyle w:val="ConsPlusNormal"/>
        <w:jc w:val="both"/>
        <w:rPr>
          <w:rFonts w:ascii="Times New Roman" w:hAnsi="Times New Roman" w:cs="Times New Roman"/>
          <w:bCs/>
          <w:sz w:val="24"/>
          <w:szCs w:val="24"/>
        </w:rPr>
      </w:pPr>
      <w:r w:rsidRPr="003241F5">
        <w:rPr>
          <w:rFonts w:ascii="Times New Roman" w:hAnsi="Times New Roman" w:cs="Times New Roman"/>
          <w:sz w:val="24"/>
          <w:szCs w:val="24"/>
        </w:rPr>
        <w:t>7) почтовый адрес и (или) адрес электронной почты, а также телефон (в случае наличия) для связи с заявителем.</w:t>
      </w:r>
    </w:p>
    <w:p w:rsidR="00F04C7E" w:rsidRPr="003241F5" w:rsidRDefault="00F04C7E" w:rsidP="00F04C7E">
      <w:pPr>
        <w:pStyle w:val="ConsPlusNormal"/>
        <w:jc w:val="both"/>
        <w:rPr>
          <w:rFonts w:ascii="Times New Roman" w:hAnsi="Times New Roman" w:cs="Times New Roman"/>
          <w:spacing w:val="-1"/>
          <w:sz w:val="24"/>
          <w:szCs w:val="24"/>
        </w:rPr>
      </w:pPr>
      <w:r w:rsidRPr="003241F5">
        <w:rPr>
          <w:rFonts w:ascii="Times New Roman" w:hAnsi="Times New Roman" w:cs="Times New Roman"/>
          <w:spacing w:val="-1"/>
          <w:sz w:val="24"/>
          <w:szCs w:val="24"/>
        </w:rPr>
        <w:t xml:space="preserve">2.9.2. Копию </w:t>
      </w:r>
      <w:r w:rsidRPr="003241F5">
        <w:rPr>
          <w:rFonts w:ascii="Times New Roman" w:hAnsi="Times New Roman" w:cs="Times New Roman"/>
          <w:sz w:val="24"/>
          <w:szCs w:val="24"/>
        </w:rPr>
        <w:t>документа</w:t>
      </w:r>
      <w:r w:rsidRPr="003241F5">
        <w:rPr>
          <w:rFonts w:ascii="Times New Roman" w:hAnsi="Times New Roman" w:cs="Times New Roman"/>
          <w:spacing w:val="-1"/>
          <w:sz w:val="24"/>
          <w:szCs w:val="24"/>
        </w:rPr>
        <w:t>,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04C7E" w:rsidRPr="003241F5" w:rsidRDefault="00F04C7E" w:rsidP="00F04C7E">
      <w:pPr>
        <w:pStyle w:val="ConsPlusNormal"/>
        <w:jc w:val="both"/>
        <w:rPr>
          <w:rFonts w:ascii="Times New Roman" w:hAnsi="Times New Roman" w:cs="Times New Roman"/>
          <w:sz w:val="24"/>
          <w:szCs w:val="24"/>
        </w:rPr>
      </w:pPr>
      <w:r w:rsidRPr="003241F5">
        <w:rPr>
          <w:rFonts w:ascii="Times New Roman" w:hAnsi="Times New Roman" w:cs="Times New Roman"/>
          <w:spacing w:val="-1"/>
          <w:sz w:val="24"/>
          <w:szCs w:val="24"/>
        </w:rPr>
        <w:t>2.9.3.</w:t>
      </w:r>
      <w:r w:rsidRPr="003241F5">
        <w:rPr>
          <w:rFonts w:ascii="Times New Roman" w:hAnsi="Times New Roman" w:cs="Times New Roman"/>
          <w:sz w:val="24"/>
          <w:szCs w:val="24"/>
        </w:rPr>
        <w:t>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04C7E" w:rsidRPr="003241F5" w:rsidRDefault="00F04C7E" w:rsidP="00F04C7E">
      <w:pPr>
        <w:pStyle w:val="ConsPlusNormal"/>
        <w:jc w:val="both"/>
        <w:rPr>
          <w:rFonts w:ascii="Times New Roman" w:hAnsi="Times New Roman" w:cs="Times New Roman"/>
          <w:sz w:val="24"/>
          <w:szCs w:val="24"/>
        </w:rPr>
      </w:pPr>
      <w:r w:rsidRPr="003241F5">
        <w:rPr>
          <w:rFonts w:ascii="Times New Roman" w:hAnsi="Times New Roman" w:cs="Times New Roman"/>
          <w:sz w:val="24"/>
          <w:szCs w:val="24"/>
        </w:rPr>
        <w:t xml:space="preserve">2.9.4. Копии документов, удостоверяющих (устанавливающих) права на здание, сооружение, если право на такое здание, сооружение в соответствии с законодательством Российской Федерации признается возникшим независимо от его регистрации в Едином </w:t>
      </w:r>
      <w:r w:rsidRPr="003241F5">
        <w:rPr>
          <w:rFonts w:ascii="Times New Roman" w:hAnsi="Times New Roman" w:cs="Times New Roman"/>
          <w:sz w:val="24"/>
          <w:szCs w:val="24"/>
        </w:rPr>
        <w:lastRenderedPageBreak/>
        <w:t>государственном реестре прав (далее - ЕГРП).</w:t>
      </w:r>
    </w:p>
    <w:p w:rsidR="00F04C7E" w:rsidRPr="003241F5" w:rsidRDefault="00F04C7E" w:rsidP="00F04C7E">
      <w:pPr>
        <w:pStyle w:val="ConsPlusNormal"/>
        <w:jc w:val="both"/>
        <w:rPr>
          <w:rFonts w:ascii="Times New Roman" w:hAnsi="Times New Roman" w:cs="Times New Roman"/>
          <w:sz w:val="24"/>
          <w:szCs w:val="24"/>
        </w:rPr>
      </w:pPr>
      <w:r w:rsidRPr="003241F5">
        <w:rPr>
          <w:rFonts w:ascii="Times New Roman" w:hAnsi="Times New Roman" w:cs="Times New Roman"/>
          <w:sz w:val="24"/>
          <w:szCs w:val="24"/>
        </w:rPr>
        <w:t>2.9.5. Копии документов, удостоверяющих (устанавливающих) права на приобретаемый земельный участок, если право на данный земельный участок в соответствии с</w:t>
      </w:r>
      <w:r w:rsidRPr="003241F5">
        <w:rPr>
          <w:rFonts w:ascii="Times New Roman" w:hAnsi="Times New Roman" w:cs="Times New Roman"/>
          <w:sz w:val="24"/>
          <w:szCs w:val="24"/>
          <w:lang w:val="en-US"/>
        </w:rPr>
        <w:t> </w:t>
      </w:r>
      <w:r w:rsidRPr="003241F5">
        <w:rPr>
          <w:rFonts w:ascii="Times New Roman" w:hAnsi="Times New Roman" w:cs="Times New Roman"/>
          <w:sz w:val="24"/>
          <w:szCs w:val="24"/>
        </w:rPr>
        <w:t>законодательством Российской Федерации признается возникшим независимо от его регистрации в ЕГРП.</w:t>
      </w:r>
    </w:p>
    <w:p w:rsidR="00F04C7E" w:rsidRPr="003241F5" w:rsidRDefault="00F04C7E" w:rsidP="00F04C7E">
      <w:pPr>
        <w:pStyle w:val="ConsPlusNormal"/>
        <w:jc w:val="both"/>
        <w:rPr>
          <w:rFonts w:ascii="Times New Roman" w:hAnsi="Times New Roman" w:cs="Times New Roman"/>
          <w:sz w:val="24"/>
          <w:szCs w:val="24"/>
        </w:rPr>
      </w:pPr>
      <w:r w:rsidRPr="003241F5">
        <w:rPr>
          <w:rFonts w:ascii="Times New Roman" w:hAnsi="Times New Roman" w:cs="Times New Roman"/>
          <w:sz w:val="24"/>
          <w:szCs w:val="24"/>
        </w:rPr>
        <w:t>2.9.6.</w:t>
      </w:r>
      <w:r w:rsidRPr="003241F5">
        <w:rPr>
          <w:rFonts w:ascii="Times New Roman" w:hAnsi="Times New Roman" w:cs="Times New Roman"/>
          <w:sz w:val="24"/>
          <w:szCs w:val="24"/>
          <w:lang w:val="en-US"/>
        </w:rPr>
        <w:t> </w:t>
      </w:r>
      <w:r w:rsidRPr="003241F5">
        <w:rPr>
          <w:rFonts w:ascii="Times New Roman" w:hAnsi="Times New Roman" w:cs="Times New Roman"/>
          <w:sz w:val="24"/>
          <w:szCs w:val="24"/>
        </w:rPr>
        <w:t>Копию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пользование, в собственность или аренду на условиях, установленных земельным законодательством, и данное обстоятельство не следует из документов, указанных в подпунктах 2.9.2.–2.9.5. настоящего пункта, подпунктах 2.10.1.–2.10.4. пункта 2.10. Регламента.</w:t>
      </w:r>
    </w:p>
    <w:p w:rsidR="00F04C7E" w:rsidRPr="003241F5" w:rsidRDefault="00F04C7E" w:rsidP="00F04C7E">
      <w:pPr>
        <w:pStyle w:val="ConsPlusNormal"/>
        <w:jc w:val="both"/>
        <w:rPr>
          <w:rFonts w:ascii="Times New Roman" w:hAnsi="Times New Roman" w:cs="Times New Roman"/>
          <w:sz w:val="24"/>
          <w:szCs w:val="24"/>
        </w:rPr>
      </w:pPr>
      <w:r w:rsidRPr="003241F5">
        <w:rPr>
          <w:rFonts w:ascii="Times New Roman" w:hAnsi="Times New Roman" w:cs="Times New Roman"/>
          <w:sz w:val="24"/>
          <w:szCs w:val="24"/>
        </w:rPr>
        <w:t>2.9.7. </w:t>
      </w:r>
      <w:proofErr w:type="gramStart"/>
      <w:r w:rsidRPr="003241F5">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F04C7E" w:rsidRPr="003241F5" w:rsidRDefault="00F04C7E" w:rsidP="00F04C7E">
      <w:pPr>
        <w:pStyle w:val="ConsPlusNormal"/>
        <w:jc w:val="both"/>
        <w:rPr>
          <w:rFonts w:ascii="Times New Roman" w:hAnsi="Times New Roman" w:cs="Times New Roman"/>
          <w:sz w:val="24"/>
          <w:szCs w:val="24"/>
        </w:rPr>
      </w:pPr>
      <w:r w:rsidRPr="003241F5">
        <w:rPr>
          <w:rFonts w:ascii="Times New Roman" w:hAnsi="Times New Roman" w:cs="Times New Roman"/>
          <w:sz w:val="24"/>
          <w:szCs w:val="24"/>
        </w:rPr>
        <w:t xml:space="preserve">2.9.8. Заверенный перевод </w:t>
      </w:r>
      <w:proofErr w:type="gramStart"/>
      <w:r w:rsidRPr="003241F5">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241F5">
        <w:rPr>
          <w:rFonts w:ascii="Times New Roman" w:hAnsi="Times New Roman" w:cs="Times New Roman"/>
          <w:sz w:val="24"/>
          <w:szCs w:val="24"/>
        </w:rPr>
        <w:t>, если заявителем является иностранное юридическое лицо.</w:t>
      </w:r>
    </w:p>
    <w:p w:rsidR="00F04C7E" w:rsidRPr="003241F5" w:rsidRDefault="00F04C7E" w:rsidP="00F04C7E">
      <w:pPr>
        <w:numPr>
          <w:ilvl w:val="1"/>
          <w:numId w:val="2"/>
        </w:numPr>
        <w:tabs>
          <w:tab w:val="clear" w:pos="360"/>
          <w:tab w:val="left" w:pos="1200"/>
        </w:tabs>
        <w:autoSpaceDE w:val="0"/>
        <w:autoSpaceDN w:val="0"/>
        <w:adjustRightInd w:val="0"/>
        <w:ind w:left="0" w:firstLine="720"/>
        <w:jc w:val="both"/>
        <w:outlineLvl w:val="1"/>
      </w:pPr>
      <w:r w:rsidRPr="003241F5">
        <w:t> Для предоставления муниципальной услуги Заявитель (Заявители) вправе предоставлять вместе с заявлением о приобретении прав на земельный участок нижеперечисленные документы, при этом указанные документы не могут быть затребованы у Заявителя (Заявителей):</w:t>
      </w:r>
    </w:p>
    <w:p w:rsidR="00F04C7E" w:rsidRPr="003241F5" w:rsidRDefault="00F04C7E" w:rsidP="00F04C7E">
      <w:pPr>
        <w:shd w:val="clear" w:color="auto" w:fill="FFFFFF"/>
        <w:ind w:firstLine="720"/>
        <w:jc w:val="both"/>
      </w:pPr>
      <w:r w:rsidRPr="003241F5">
        <w:rPr>
          <w:spacing w:val="-1"/>
        </w:rPr>
        <w:t xml:space="preserve">2.10.1. Копию свидетельства о государственной регистрации физического лица </w:t>
      </w:r>
      <w:r w:rsidRPr="003241F5">
        <w:rPr>
          <w:spacing w:val="-1"/>
        </w:rPr>
        <w:br/>
        <w:t>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F04C7E" w:rsidRPr="003241F5" w:rsidRDefault="00F04C7E" w:rsidP="00F04C7E">
      <w:pPr>
        <w:shd w:val="clear" w:color="auto" w:fill="FFFFFF"/>
        <w:ind w:firstLine="720"/>
        <w:jc w:val="both"/>
      </w:pPr>
      <w:r w:rsidRPr="003241F5">
        <w:t xml:space="preserve">2.10.2. Выписку из ЕГРП на недвижимое имущество и сделок с ним о правах на здание, сооружение, находящиеся на приобретаемом земельном участке, или уведомление </w:t>
      </w:r>
      <w:r w:rsidRPr="003241F5">
        <w:br/>
        <w:t>об отсутствии в ЕГРП запрашиваемых сведений о зарегистрированных правах на указанные здания, сооружения.</w:t>
      </w:r>
    </w:p>
    <w:p w:rsidR="00F04C7E" w:rsidRPr="003241F5" w:rsidRDefault="00F04C7E" w:rsidP="00F04C7E">
      <w:pPr>
        <w:shd w:val="clear" w:color="auto" w:fill="FFFFFF"/>
        <w:ind w:firstLine="720"/>
        <w:jc w:val="both"/>
      </w:pPr>
      <w:r w:rsidRPr="003241F5">
        <w:t>2.10.3. </w:t>
      </w:r>
      <w:r w:rsidRPr="003241F5">
        <w:rPr>
          <w:spacing w:val="-1"/>
        </w:rPr>
        <w:t>Выписку</w:t>
      </w:r>
      <w:r w:rsidRPr="003241F5">
        <w:t xml:space="preserve">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04C7E" w:rsidRPr="003241F5" w:rsidRDefault="00F04C7E" w:rsidP="00F04C7E">
      <w:pPr>
        <w:shd w:val="clear" w:color="auto" w:fill="FFFFFF"/>
        <w:ind w:firstLine="720"/>
        <w:jc w:val="both"/>
      </w:pPr>
      <w:r w:rsidRPr="003241F5">
        <w:t>2.10.4. </w:t>
      </w:r>
      <w:r w:rsidRPr="003241F5">
        <w:rPr>
          <w:spacing w:val="-1"/>
        </w:rPr>
        <w:t>Кадастровый</w:t>
      </w:r>
      <w:r w:rsidRPr="003241F5">
        <w:t xml:space="preserve"> паспорт земельного участка, либо кадастровую выписку </w:t>
      </w:r>
      <w:r w:rsidRPr="003241F5">
        <w:br/>
        <w:t>о земельном участке в случае, если заявление о приобретении прав на данный земельный участок подано с целью переоформления прав на него.</w:t>
      </w:r>
    </w:p>
    <w:p w:rsidR="00F04C7E" w:rsidRPr="003241F5" w:rsidRDefault="00F04C7E" w:rsidP="00F04C7E">
      <w:pPr>
        <w:numPr>
          <w:ilvl w:val="1"/>
          <w:numId w:val="2"/>
        </w:numPr>
        <w:tabs>
          <w:tab w:val="clear" w:pos="360"/>
          <w:tab w:val="left" w:pos="1200"/>
        </w:tabs>
        <w:autoSpaceDE w:val="0"/>
        <w:autoSpaceDN w:val="0"/>
        <w:adjustRightInd w:val="0"/>
        <w:ind w:left="0" w:firstLine="720"/>
        <w:jc w:val="both"/>
        <w:outlineLvl w:val="1"/>
      </w:pPr>
      <w:r w:rsidRPr="003241F5">
        <w:t>Основания для отказа в приеме (рассмотрении) заявления о предоставлении муниципальной услуги:</w:t>
      </w:r>
    </w:p>
    <w:p w:rsidR="00F04C7E" w:rsidRPr="003241F5" w:rsidRDefault="00F04C7E" w:rsidP="00F04C7E">
      <w:pPr>
        <w:shd w:val="clear" w:color="auto" w:fill="FFFFFF"/>
        <w:ind w:firstLine="720"/>
        <w:jc w:val="both"/>
      </w:pPr>
      <w:r w:rsidRPr="003241F5">
        <w:t xml:space="preserve">2.11.1. Не </w:t>
      </w:r>
      <w:r w:rsidRPr="003241F5">
        <w:rPr>
          <w:spacing w:val="-1"/>
        </w:rPr>
        <w:t>предоставлены</w:t>
      </w:r>
      <w:r w:rsidRPr="003241F5">
        <w:t xml:space="preserve"> или предоставлены не в полном объеме документы, предусмотренные пунктом 2.9. настоящего Регламента.</w:t>
      </w:r>
    </w:p>
    <w:p w:rsidR="00F04C7E" w:rsidRPr="003241F5" w:rsidRDefault="00F04C7E" w:rsidP="00F04C7E">
      <w:pPr>
        <w:shd w:val="clear" w:color="auto" w:fill="FFFFFF"/>
        <w:ind w:firstLine="720"/>
        <w:jc w:val="both"/>
      </w:pPr>
      <w:r w:rsidRPr="003241F5">
        <w:t>2.11.2. </w:t>
      </w:r>
      <w:r w:rsidRPr="003241F5">
        <w:rPr>
          <w:spacing w:val="-1"/>
        </w:rPr>
        <w:t>Представлены</w:t>
      </w:r>
      <w:r w:rsidRPr="003241F5">
        <w:t xml:space="preserve"> незаверенные копии документов или копии документов, которые должны быть представлены в подлиннике.</w:t>
      </w:r>
    </w:p>
    <w:p w:rsidR="00F04C7E" w:rsidRPr="003241F5" w:rsidRDefault="00F04C7E" w:rsidP="00F04C7E">
      <w:pPr>
        <w:shd w:val="clear" w:color="auto" w:fill="FFFFFF"/>
        <w:ind w:firstLine="720"/>
        <w:jc w:val="both"/>
      </w:pPr>
      <w:r w:rsidRPr="003241F5">
        <w:t>2.11.3. </w:t>
      </w:r>
      <w:r w:rsidRPr="003241F5">
        <w:rPr>
          <w:spacing w:val="-1"/>
        </w:rPr>
        <w:t>Документы</w:t>
      </w:r>
      <w:r w:rsidRPr="003241F5">
        <w:t xml:space="preserve">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F04C7E" w:rsidRPr="003241F5" w:rsidRDefault="00F04C7E" w:rsidP="00F04C7E">
      <w:pPr>
        <w:shd w:val="clear" w:color="auto" w:fill="FFFFFF"/>
        <w:ind w:firstLine="720"/>
        <w:jc w:val="both"/>
      </w:pPr>
      <w:r w:rsidRPr="003241F5">
        <w:lastRenderedPageBreak/>
        <w:t>2.11.4. </w:t>
      </w:r>
      <w:r w:rsidRPr="003241F5">
        <w:rPr>
          <w:spacing w:val="-1"/>
        </w:rPr>
        <w:t>Текст</w:t>
      </w:r>
      <w:r w:rsidRPr="003241F5">
        <w:t xml:space="preserve"> заявления не поддается прочтению или не подписан уполномоченным лицом.</w:t>
      </w:r>
    </w:p>
    <w:p w:rsidR="00F04C7E" w:rsidRPr="003241F5" w:rsidRDefault="00F04C7E" w:rsidP="00F04C7E">
      <w:pPr>
        <w:shd w:val="clear" w:color="auto" w:fill="FFFFFF"/>
        <w:ind w:firstLine="720"/>
        <w:jc w:val="both"/>
      </w:pPr>
      <w:r w:rsidRPr="003241F5">
        <w:t>2.11.5. </w:t>
      </w:r>
      <w:r w:rsidRPr="003241F5">
        <w:rPr>
          <w:spacing w:val="-1"/>
        </w:rPr>
        <w:t>З</w:t>
      </w:r>
      <w:r w:rsidRPr="003241F5">
        <w:rPr>
          <w:bCs/>
          <w:spacing w:val="-1"/>
        </w:rPr>
        <w:t>аявление</w:t>
      </w:r>
      <w:r w:rsidRPr="003241F5">
        <w:rPr>
          <w:bCs/>
        </w:rPr>
        <w:t xml:space="preserve">, поданное в </w:t>
      </w:r>
      <w:r w:rsidRPr="003241F5">
        <w:t>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F04C7E" w:rsidRPr="003241F5" w:rsidRDefault="00F04C7E" w:rsidP="00F04C7E">
      <w:pPr>
        <w:shd w:val="clear" w:color="auto" w:fill="FFFFFF"/>
        <w:ind w:firstLine="720"/>
        <w:jc w:val="both"/>
      </w:pPr>
      <w:r w:rsidRPr="003241F5">
        <w:t xml:space="preserve">2.11.6. С </w:t>
      </w:r>
      <w:r w:rsidRPr="003241F5">
        <w:rPr>
          <w:spacing w:val="-1"/>
        </w:rPr>
        <w:t>заявлением</w:t>
      </w:r>
      <w:r w:rsidRPr="003241F5">
        <w:t xml:space="preserve"> о предоставлении муниципальной услуги обратилось ненадлежащее лицо.</w:t>
      </w:r>
    </w:p>
    <w:p w:rsidR="00F04C7E" w:rsidRPr="003241F5" w:rsidRDefault="00F04C7E" w:rsidP="00F04C7E">
      <w:pPr>
        <w:shd w:val="clear" w:color="auto" w:fill="FFFFFF"/>
        <w:ind w:firstLine="720"/>
        <w:jc w:val="both"/>
      </w:pPr>
      <w:r w:rsidRPr="003241F5">
        <w:t xml:space="preserve">2.11.7. </w:t>
      </w:r>
      <w:r w:rsidRPr="003241F5">
        <w:rPr>
          <w:spacing w:val="-1"/>
        </w:rPr>
        <w:t>Письменное</w:t>
      </w:r>
      <w:r w:rsidRPr="003241F5">
        <w:t xml:space="preserve"> обращение или запрос анонимного характера.</w:t>
      </w:r>
    </w:p>
    <w:p w:rsidR="00F04C7E" w:rsidRPr="003241F5" w:rsidRDefault="00F04C7E" w:rsidP="00F04C7E">
      <w:pPr>
        <w:numPr>
          <w:ilvl w:val="1"/>
          <w:numId w:val="2"/>
        </w:numPr>
        <w:tabs>
          <w:tab w:val="clear" w:pos="360"/>
          <w:tab w:val="left" w:pos="1200"/>
        </w:tabs>
        <w:autoSpaceDE w:val="0"/>
        <w:autoSpaceDN w:val="0"/>
        <w:adjustRightInd w:val="0"/>
        <w:ind w:left="0" w:firstLine="720"/>
        <w:jc w:val="both"/>
        <w:outlineLvl w:val="1"/>
        <w:rPr>
          <w:spacing w:val="-2"/>
        </w:rPr>
      </w:pPr>
      <w:r w:rsidRPr="003241F5">
        <w:t>Основанием</w:t>
      </w:r>
      <w:r w:rsidRPr="003241F5">
        <w:rPr>
          <w:spacing w:val="-2"/>
        </w:rPr>
        <w:t xml:space="preserve"> для отказа в предоставлении муниципальной услуги может являться:</w:t>
      </w:r>
    </w:p>
    <w:p w:rsidR="00F04C7E" w:rsidRPr="003241F5" w:rsidRDefault="00F04C7E" w:rsidP="00F04C7E">
      <w:pPr>
        <w:shd w:val="clear" w:color="auto" w:fill="FFFFFF"/>
        <w:ind w:firstLine="720"/>
        <w:jc w:val="both"/>
      </w:pPr>
      <w:r w:rsidRPr="003241F5">
        <w:t xml:space="preserve">2.12.1. С </w:t>
      </w:r>
      <w:r w:rsidRPr="003241F5">
        <w:rPr>
          <w:bCs/>
          <w:spacing w:val="-1"/>
        </w:rPr>
        <w:t>заявлением</w:t>
      </w:r>
      <w:r w:rsidRPr="003241F5">
        <w:t xml:space="preserve"> о предоставлении земельного участка обратилось лицо, которое </w:t>
      </w:r>
      <w:r w:rsidRPr="003241F5">
        <w:br/>
        <w:t>в соответствии с земельным законодательством не имеет права на приобретение земельного участка без проведения торгов.</w:t>
      </w:r>
    </w:p>
    <w:p w:rsidR="00F04C7E" w:rsidRPr="003241F5" w:rsidRDefault="00F04C7E" w:rsidP="00F04C7E">
      <w:pPr>
        <w:shd w:val="clear" w:color="auto" w:fill="FFFFFF"/>
        <w:ind w:firstLine="720"/>
        <w:jc w:val="both"/>
      </w:pPr>
      <w:r w:rsidRPr="003241F5">
        <w:t xml:space="preserve">2.12.2. </w:t>
      </w:r>
      <w:r w:rsidRPr="003241F5">
        <w:rPr>
          <w:bCs/>
          <w:spacing w:val="-1"/>
        </w:rPr>
        <w:t>Указанный</w:t>
      </w:r>
      <w:r w:rsidRPr="003241F5">
        <w:t xml:space="preserve">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w:t>
      </w:r>
      <w:r>
        <w:t xml:space="preserve"> </w:t>
      </w:r>
      <w:r w:rsidRPr="003241F5">
        <w:t>о предоставлении земельного участка обратился обладатель данных прав.</w:t>
      </w:r>
    </w:p>
    <w:p w:rsidR="00F04C7E" w:rsidRPr="003241F5" w:rsidRDefault="00F04C7E" w:rsidP="00F04C7E">
      <w:pPr>
        <w:shd w:val="clear" w:color="auto" w:fill="FFFFFF"/>
        <w:ind w:firstLine="720"/>
        <w:jc w:val="both"/>
      </w:pPr>
      <w:r w:rsidRPr="003241F5">
        <w:t xml:space="preserve">2.12.3. </w:t>
      </w:r>
      <w:proofErr w:type="gramStart"/>
      <w:r w:rsidRPr="003241F5">
        <w:rPr>
          <w:bCs/>
          <w:spacing w:val="-1"/>
        </w:rPr>
        <w:t>Указанный</w:t>
      </w:r>
      <w:r w:rsidRPr="003241F5">
        <w:t xml:space="preserve">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w:t>
      </w:r>
      <w:r w:rsidRPr="003241F5">
        <w:br/>
        <w:t xml:space="preserve">в целях индивидуального жилищного строительства, за исключением случаев обращения </w:t>
      </w:r>
      <w:r w:rsidRPr="003241F5">
        <w:br/>
        <w:t>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04C7E" w:rsidRPr="003241F5" w:rsidRDefault="00F04C7E" w:rsidP="00F04C7E">
      <w:pPr>
        <w:shd w:val="clear" w:color="auto" w:fill="FFFFFF"/>
        <w:ind w:firstLine="720"/>
        <w:jc w:val="both"/>
      </w:pPr>
      <w:r w:rsidRPr="003241F5">
        <w:t xml:space="preserve">2.12.4. </w:t>
      </w:r>
      <w:proofErr w:type="gramStart"/>
      <w:r w:rsidRPr="003241F5">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w:t>
      </w:r>
      <w:proofErr w:type="gramEnd"/>
      <w:r w:rsidRPr="003241F5">
        <w:t xml:space="preserve">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w:t>
      </w:r>
    </w:p>
    <w:p w:rsidR="00F04C7E" w:rsidRPr="003241F5" w:rsidRDefault="00F04C7E" w:rsidP="00F04C7E">
      <w:pPr>
        <w:shd w:val="clear" w:color="auto" w:fill="FFFFFF"/>
        <w:ind w:firstLine="720"/>
        <w:jc w:val="both"/>
      </w:pPr>
      <w:r w:rsidRPr="003241F5">
        <w:t xml:space="preserve">2.12.5. </w:t>
      </w:r>
      <w:proofErr w:type="gramStart"/>
      <w:r w:rsidRPr="003241F5">
        <w:t xml:space="preserve">На </w:t>
      </w:r>
      <w:r w:rsidRPr="003241F5">
        <w:rPr>
          <w:bCs/>
          <w:spacing w:val="-1"/>
        </w:rPr>
        <w:t>указанном</w:t>
      </w:r>
      <w:r w:rsidRPr="003241F5">
        <w:t xml:space="preserve">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3241F5">
        <w:t xml:space="preserve"> строительства.</w:t>
      </w:r>
    </w:p>
    <w:p w:rsidR="00F04C7E" w:rsidRPr="003241F5" w:rsidRDefault="00F04C7E" w:rsidP="00F04C7E">
      <w:pPr>
        <w:shd w:val="clear" w:color="auto" w:fill="FFFFFF"/>
        <w:ind w:firstLine="720"/>
        <w:jc w:val="both"/>
      </w:pPr>
      <w:r w:rsidRPr="003241F5">
        <w:lastRenderedPageBreak/>
        <w:t xml:space="preserve">2.12.6.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w:t>
      </w:r>
      <w:r w:rsidRPr="003241F5">
        <w:br/>
        <w:t>не допускается на праве, указанном в заявлении о предоставлении земельного участка.</w:t>
      </w:r>
    </w:p>
    <w:p w:rsidR="00F04C7E" w:rsidRPr="003241F5" w:rsidRDefault="00F04C7E" w:rsidP="00F04C7E">
      <w:pPr>
        <w:shd w:val="clear" w:color="auto" w:fill="FFFFFF"/>
        <w:ind w:firstLine="720"/>
        <w:jc w:val="both"/>
      </w:pPr>
      <w:r w:rsidRPr="003241F5">
        <w:t xml:space="preserve">2.12.7. Наличие </w:t>
      </w:r>
      <w:r w:rsidRPr="003241F5">
        <w:rPr>
          <w:bCs/>
          <w:spacing w:val="-1"/>
        </w:rPr>
        <w:t>противоречий</w:t>
      </w:r>
      <w:r w:rsidRPr="003241F5">
        <w:t xml:space="preserve"> в предоставленных документах.</w:t>
      </w:r>
    </w:p>
    <w:p w:rsidR="00F04C7E" w:rsidRPr="003241F5" w:rsidRDefault="00F04C7E" w:rsidP="00F04C7E">
      <w:pPr>
        <w:shd w:val="clear" w:color="auto" w:fill="FFFFFF"/>
        <w:ind w:firstLine="720"/>
        <w:jc w:val="both"/>
      </w:pPr>
      <w:r w:rsidRPr="003241F5">
        <w:t xml:space="preserve">2.12.8. </w:t>
      </w:r>
      <w:proofErr w:type="gramStart"/>
      <w:r w:rsidRPr="003241F5">
        <w:rPr>
          <w:bCs/>
          <w:spacing w:val="-1"/>
        </w:rPr>
        <w:t>Указанный</w:t>
      </w:r>
      <w:r w:rsidRPr="003241F5">
        <w:t xml:space="preserve">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3241F5">
        <w:t xml:space="preserve"> целей резервирования.</w:t>
      </w:r>
    </w:p>
    <w:p w:rsidR="00F04C7E" w:rsidRPr="003241F5" w:rsidRDefault="00F04C7E" w:rsidP="00F04C7E">
      <w:pPr>
        <w:shd w:val="clear" w:color="auto" w:fill="FFFFFF"/>
        <w:ind w:firstLine="720"/>
        <w:jc w:val="both"/>
      </w:pPr>
      <w:r w:rsidRPr="003241F5">
        <w:t xml:space="preserve">2.12.9. </w:t>
      </w:r>
      <w:proofErr w:type="gramStart"/>
      <w:r w:rsidRPr="003241F5">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Pr="003241F5">
        <w:br/>
        <w:t>о предоставлении земельного участка обратился собственник здания, сооружения, помещений в них, расположенных на таком земельном участке, или правообладатель такого земельного участка.</w:t>
      </w:r>
      <w:proofErr w:type="gramEnd"/>
    </w:p>
    <w:p w:rsidR="00F04C7E" w:rsidRPr="003241F5" w:rsidRDefault="00F04C7E" w:rsidP="00F04C7E">
      <w:pPr>
        <w:shd w:val="clear" w:color="auto" w:fill="FFFFFF"/>
        <w:ind w:firstLine="720"/>
        <w:jc w:val="both"/>
      </w:pPr>
      <w:r w:rsidRPr="003241F5">
        <w:t xml:space="preserve">2.12.10. </w:t>
      </w:r>
      <w:r w:rsidRPr="003241F5">
        <w:rPr>
          <w:bCs/>
          <w:spacing w:val="-1"/>
        </w:rPr>
        <w:t>Разрешенное</w:t>
      </w:r>
      <w:r w:rsidRPr="003241F5">
        <w:t xml:space="preserve">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04C7E" w:rsidRPr="003241F5" w:rsidRDefault="00F04C7E" w:rsidP="00F04C7E">
      <w:pPr>
        <w:shd w:val="clear" w:color="auto" w:fill="FFFFFF"/>
        <w:ind w:firstLine="720"/>
        <w:jc w:val="both"/>
      </w:pPr>
      <w:r w:rsidRPr="003241F5">
        <w:t xml:space="preserve">2.12.11. </w:t>
      </w:r>
      <w:r w:rsidRPr="003241F5">
        <w:rPr>
          <w:bCs/>
          <w:spacing w:val="-1"/>
        </w:rPr>
        <w:t>Предоставление</w:t>
      </w:r>
      <w:r w:rsidRPr="003241F5">
        <w:t xml:space="preserve"> земельного участка на заявленном виде прав не допускается.</w:t>
      </w:r>
    </w:p>
    <w:p w:rsidR="00F04C7E" w:rsidRPr="003241F5" w:rsidRDefault="00F04C7E" w:rsidP="00F04C7E">
      <w:pPr>
        <w:shd w:val="clear" w:color="auto" w:fill="FFFFFF"/>
        <w:ind w:firstLine="720"/>
        <w:jc w:val="both"/>
      </w:pPr>
      <w:r w:rsidRPr="003241F5">
        <w:t xml:space="preserve">2.12.12. В </w:t>
      </w:r>
      <w:r w:rsidRPr="003241F5">
        <w:rPr>
          <w:bCs/>
          <w:spacing w:val="-1"/>
        </w:rPr>
        <w:t>отношении</w:t>
      </w:r>
      <w:r w:rsidRPr="003241F5">
        <w:t xml:space="preserve"> земельного участка, указанного в заявлен</w:t>
      </w:r>
      <w:proofErr w:type="gramStart"/>
      <w:r w:rsidRPr="003241F5">
        <w:t>ии о е</w:t>
      </w:r>
      <w:proofErr w:type="gramEnd"/>
      <w:r w:rsidRPr="003241F5">
        <w:t>го предоставлении, не установлен вид разрешенного использования.</w:t>
      </w:r>
    </w:p>
    <w:p w:rsidR="00F04C7E" w:rsidRPr="003241F5" w:rsidRDefault="00F04C7E" w:rsidP="00F04C7E">
      <w:pPr>
        <w:shd w:val="clear" w:color="auto" w:fill="FFFFFF"/>
        <w:ind w:firstLine="720"/>
        <w:jc w:val="both"/>
      </w:pPr>
      <w:r w:rsidRPr="003241F5">
        <w:t xml:space="preserve">2.12.13. </w:t>
      </w:r>
      <w:r w:rsidRPr="003241F5">
        <w:rPr>
          <w:bCs/>
          <w:spacing w:val="-1"/>
        </w:rPr>
        <w:t>Указанный</w:t>
      </w:r>
      <w:r w:rsidRPr="003241F5">
        <w:t xml:space="preserve"> в заявлении о предоставлении земельного участка земельный участок не отнесен к определенной категории земель.</w:t>
      </w:r>
    </w:p>
    <w:p w:rsidR="00F04C7E" w:rsidRPr="003241F5" w:rsidRDefault="00F04C7E" w:rsidP="00F04C7E">
      <w:pPr>
        <w:shd w:val="clear" w:color="auto" w:fill="FFFFFF"/>
        <w:ind w:firstLine="720"/>
        <w:jc w:val="both"/>
      </w:pPr>
      <w:r w:rsidRPr="003241F5">
        <w:t xml:space="preserve">2.12.14. </w:t>
      </w:r>
      <w:r w:rsidRPr="003241F5">
        <w:rPr>
          <w:bCs/>
          <w:spacing w:val="-1"/>
        </w:rPr>
        <w:t>Распоряжение</w:t>
      </w:r>
      <w:r w:rsidRPr="003241F5">
        <w:t xml:space="preserve"> земельным участком не относится к компетенции администрации Широковского сельского поселения.</w:t>
      </w:r>
    </w:p>
    <w:p w:rsidR="00F04C7E" w:rsidRPr="003241F5" w:rsidRDefault="00F04C7E" w:rsidP="00F04C7E">
      <w:pPr>
        <w:shd w:val="clear" w:color="auto" w:fill="FFFFFF"/>
        <w:ind w:firstLine="720"/>
        <w:jc w:val="both"/>
      </w:pPr>
      <w:r w:rsidRPr="003241F5">
        <w:t xml:space="preserve">2.12.15. </w:t>
      </w:r>
      <w:proofErr w:type="gramStart"/>
      <w:r w:rsidRPr="003241F5">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3241F5">
        <w:t xml:space="preserve"> или реконструкции.</w:t>
      </w:r>
    </w:p>
    <w:p w:rsidR="00F04C7E" w:rsidRPr="003241F5" w:rsidRDefault="00F04C7E" w:rsidP="00F04C7E">
      <w:pPr>
        <w:shd w:val="clear" w:color="auto" w:fill="FFFFFF"/>
        <w:ind w:firstLine="720"/>
        <w:jc w:val="both"/>
      </w:pPr>
      <w:r w:rsidRPr="003241F5">
        <w:t>2.12.16. Границы земельного участка, указанного в заявлен</w:t>
      </w:r>
      <w:proofErr w:type="gramStart"/>
      <w:r w:rsidRPr="003241F5">
        <w:t>ии о е</w:t>
      </w:r>
      <w:proofErr w:type="gramEnd"/>
      <w:r w:rsidRPr="003241F5">
        <w:t xml:space="preserve">го предоставлении, подлежат уточнению в соответствии с Федеральным </w:t>
      </w:r>
      <w:hyperlink r:id="rId8" w:tooltip="Федеральный закон от 24.07.2007 N 221-ФЗ (ред. от 21.07.2014) &quot;О государственном кадастре недвижимости&quot;{КонсультантПлюс}" w:history="1">
        <w:r w:rsidRPr="003241F5">
          <w:t>законом</w:t>
        </w:r>
      </w:hyperlink>
      <w:r w:rsidRPr="003241F5">
        <w:t xml:space="preserve"> «О государственном кадастре недвижимости».</w:t>
      </w:r>
    </w:p>
    <w:p w:rsidR="00F04C7E" w:rsidRPr="003241F5" w:rsidRDefault="00F04C7E" w:rsidP="00F04C7E">
      <w:pPr>
        <w:numPr>
          <w:ilvl w:val="1"/>
          <w:numId w:val="2"/>
        </w:numPr>
        <w:tabs>
          <w:tab w:val="clear" w:pos="360"/>
          <w:tab w:val="left" w:pos="1200"/>
        </w:tabs>
        <w:autoSpaceDE w:val="0"/>
        <w:autoSpaceDN w:val="0"/>
        <w:adjustRightInd w:val="0"/>
        <w:ind w:left="0" w:firstLine="720"/>
        <w:jc w:val="both"/>
        <w:outlineLvl w:val="1"/>
      </w:pPr>
      <w:bookmarkStart w:id="3" w:name="Par1155"/>
      <w:bookmarkStart w:id="4" w:name="Par1159"/>
      <w:bookmarkStart w:id="5" w:name="Par1162"/>
      <w:bookmarkStart w:id="6" w:name="Par1163"/>
      <w:bookmarkEnd w:id="3"/>
      <w:bookmarkEnd w:id="4"/>
      <w:bookmarkEnd w:id="5"/>
      <w:bookmarkEnd w:id="6"/>
      <w:r w:rsidRPr="003241F5">
        <w:t> Муниципальная услуга предоставляется бесплатно.</w:t>
      </w:r>
    </w:p>
    <w:p w:rsidR="00F04C7E" w:rsidRPr="003241F5" w:rsidRDefault="00F04C7E" w:rsidP="00F04C7E">
      <w:pPr>
        <w:numPr>
          <w:ilvl w:val="1"/>
          <w:numId w:val="2"/>
        </w:numPr>
        <w:tabs>
          <w:tab w:val="clear" w:pos="360"/>
          <w:tab w:val="left" w:pos="1200"/>
        </w:tabs>
        <w:autoSpaceDE w:val="0"/>
        <w:autoSpaceDN w:val="0"/>
        <w:adjustRightInd w:val="0"/>
        <w:ind w:left="0" w:firstLine="720"/>
        <w:jc w:val="both"/>
        <w:outlineLvl w:val="1"/>
      </w:pPr>
      <w:r w:rsidRPr="003241F5">
        <w:rPr>
          <w:lang w:val="en-US"/>
        </w:rPr>
        <w:lastRenderedPageBreak/>
        <w:t> </w:t>
      </w:r>
      <w:r w:rsidRPr="003241F5">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F04C7E" w:rsidRPr="003241F5" w:rsidRDefault="00F04C7E" w:rsidP="00F04C7E">
      <w:pPr>
        <w:numPr>
          <w:ilvl w:val="1"/>
          <w:numId w:val="2"/>
        </w:numPr>
        <w:tabs>
          <w:tab w:val="clear" w:pos="360"/>
          <w:tab w:val="left" w:pos="1200"/>
        </w:tabs>
        <w:autoSpaceDE w:val="0"/>
        <w:autoSpaceDN w:val="0"/>
        <w:adjustRightInd w:val="0"/>
        <w:ind w:left="0" w:firstLine="720"/>
        <w:jc w:val="both"/>
        <w:outlineLvl w:val="1"/>
      </w:pPr>
      <w:r w:rsidRPr="003241F5">
        <w:rPr>
          <w:lang w:val="en-US"/>
        </w:rPr>
        <w:t> </w:t>
      </w:r>
      <w:r w:rsidRPr="003241F5">
        <w:t>Заявление о предоставлении муниципальной услуги регистрируется в Администрации либо в многофункциональном центре в</w:t>
      </w:r>
      <w:r w:rsidRPr="003241F5">
        <w:rPr>
          <w:lang w:val="en-US"/>
        </w:rPr>
        <w:t> </w:t>
      </w:r>
      <w:r w:rsidRPr="003241F5">
        <w:t>порядке, указанном в пункте 3.2.3. настоящего Регламента.</w:t>
      </w:r>
    </w:p>
    <w:p w:rsidR="00F04C7E" w:rsidRPr="003241F5" w:rsidRDefault="00F04C7E" w:rsidP="00F04C7E">
      <w:pPr>
        <w:numPr>
          <w:ilvl w:val="1"/>
          <w:numId w:val="2"/>
        </w:numPr>
        <w:tabs>
          <w:tab w:val="clear" w:pos="360"/>
          <w:tab w:val="left" w:pos="1200"/>
        </w:tabs>
        <w:autoSpaceDE w:val="0"/>
        <w:autoSpaceDN w:val="0"/>
        <w:adjustRightInd w:val="0"/>
        <w:ind w:left="0" w:firstLine="720"/>
        <w:jc w:val="both"/>
        <w:outlineLvl w:val="1"/>
      </w:pPr>
      <w:r w:rsidRPr="003241F5">
        <w:rPr>
          <w:lang w:val="en-US"/>
        </w:rPr>
        <w:t> </w:t>
      </w:r>
      <w:r w:rsidRPr="003241F5">
        <w:t>Требования к месту предоставления муниципальной услуги.</w:t>
      </w:r>
    </w:p>
    <w:p w:rsidR="00F04C7E" w:rsidRPr="003241F5" w:rsidRDefault="00F04C7E" w:rsidP="00F04C7E">
      <w:pPr>
        <w:autoSpaceDE w:val="0"/>
        <w:autoSpaceDN w:val="0"/>
        <w:adjustRightInd w:val="0"/>
        <w:ind w:firstLine="720"/>
        <w:jc w:val="both"/>
      </w:pPr>
      <w:r w:rsidRPr="003241F5">
        <w:t>Прием Заявителя (Заявителей) для предоставления муниципальной услуги осуществляется специалистами Комитета либо специалистами многофункционального центра согласно графику приема граждан, указанному в пункте 2.2. настоящего Регламента.</w:t>
      </w:r>
    </w:p>
    <w:p w:rsidR="00F04C7E" w:rsidRPr="003241F5" w:rsidRDefault="00F04C7E" w:rsidP="00F04C7E">
      <w:pPr>
        <w:autoSpaceDE w:val="0"/>
        <w:autoSpaceDN w:val="0"/>
        <w:adjustRightInd w:val="0"/>
        <w:ind w:firstLine="720"/>
        <w:jc w:val="both"/>
      </w:pPr>
      <w:r w:rsidRPr="003241F5">
        <w:t>Рабочее место специалиста Комитета оборудуется необходимой функциональной мебелью, оргтехникой и телефонной связью.</w:t>
      </w:r>
    </w:p>
    <w:p w:rsidR="00F04C7E" w:rsidRPr="003241F5" w:rsidRDefault="00F04C7E" w:rsidP="00F04C7E">
      <w:pPr>
        <w:autoSpaceDE w:val="0"/>
        <w:autoSpaceDN w:val="0"/>
        <w:adjustRightInd w:val="0"/>
        <w:ind w:firstLine="720"/>
        <w:jc w:val="both"/>
      </w:pPr>
      <w:r w:rsidRPr="003241F5">
        <w:t>Рядом с помещением для предоставления муниципальной услуги предусматривается размещение места для ожидания, оборудованное стульями и информационным стендом. Места для заполнения заявлений (и иных документов) расположены в помещении, в котором предоставляется муниципальная услуга. Места для заполнения заявлений должны</w:t>
      </w:r>
      <w:r w:rsidRPr="003241F5">
        <w:br/>
        <w:t xml:space="preserve">соответствовать комфортным условиям для Заявителей, оборудованы столами, стульями, канцелярскими принадлежностями для написания письменных заявлений. </w:t>
      </w:r>
    </w:p>
    <w:p w:rsidR="00F04C7E" w:rsidRPr="003241F5" w:rsidRDefault="00F04C7E" w:rsidP="00F04C7E">
      <w:pPr>
        <w:autoSpaceDE w:val="0"/>
        <w:autoSpaceDN w:val="0"/>
        <w:adjustRightInd w:val="0"/>
        <w:ind w:firstLine="720"/>
        <w:jc w:val="both"/>
      </w:pPr>
      <w:r w:rsidRPr="003241F5">
        <w:t xml:space="preserve">На информационном стенде, расположенном рядом </w:t>
      </w:r>
      <w:proofErr w:type="gramStart"/>
      <w:r w:rsidRPr="003241F5">
        <w:t>со</w:t>
      </w:r>
      <w:proofErr w:type="gramEnd"/>
      <w:r w:rsidRPr="003241F5">
        <w:t xml:space="preserve"> входом, в помещение, в котором предоставляется муниципальная услуга, размещается следующая информация:</w:t>
      </w:r>
    </w:p>
    <w:p w:rsidR="00F04C7E" w:rsidRPr="003241F5" w:rsidRDefault="00F04C7E" w:rsidP="00F04C7E">
      <w:pPr>
        <w:numPr>
          <w:ilvl w:val="0"/>
          <w:numId w:val="3"/>
        </w:numPr>
        <w:tabs>
          <w:tab w:val="clear" w:pos="2355"/>
          <w:tab w:val="left" w:pos="1080"/>
        </w:tabs>
        <w:autoSpaceDE w:val="0"/>
        <w:autoSpaceDN w:val="0"/>
        <w:adjustRightInd w:val="0"/>
        <w:ind w:left="0" w:firstLine="720"/>
        <w:jc w:val="both"/>
      </w:pPr>
      <w:r w:rsidRPr="003241F5">
        <w:t>образцы заполнения заявлений;</w:t>
      </w:r>
    </w:p>
    <w:p w:rsidR="00F04C7E" w:rsidRPr="003241F5" w:rsidRDefault="00F04C7E" w:rsidP="00F04C7E">
      <w:pPr>
        <w:numPr>
          <w:ilvl w:val="0"/>
          <w:numId w:val="3"/>
        </w:numPr>
        <w:tabs>
          <w:tab w:val="clear" w:pos="2355"/>
          <w:tab w:val="left" w:pos="1080"/>
        </w:tabs>
        <w:autoSpaceDE w:val="0"/>
        <w:autoSpaceDN w:val="0"/>
        <w:adjustRightInd w:val="0"/>
        <w:ind w:left="0" w:firstLine="720"/>
        <w:jc w:val="both"/>
      </w:pPr>
      <w:r w:rsidRPr="003241F5">
        <w:t>перечень документов для получения муниципальной услуги.</w:t>
      </w:r>
    </w:p>
    <w:p w:rsidR="00F04C7E" w:rsidRPr="003241F5" w:rsidRDefault="00F04C7E" w:rsidP="00F04C7E">
      <w:pPr>
        <w:numPr>
          <w:ilvl w:val="1"/>
          <w:numId w:val="2"/>
        </w:numPr>
        <w:tabs>
          <w:tab w:val="clear" w:pos="360"/>
          <w:tab w:val="left" w:pos="1200"/>
        </w:tabs>
        <w:autoSpaceDE w:val="0"/>
        <w:autoSpaceDN w:val="0"/>
        <w:adjustRightInd w:val="0"/>
        <w:ind w:left="0" w:firstLine="720"/>
        <w:jc w:val="both"/>
        <w:outlineLvl w:val="1"/>
      </w:pPr>
      <w:r w:rsidRPr="003241F5">
        <w:rPr>
          <w:lang w:val="en-US"/>
        </w:rPr>
        <w:t> </w:t>
      </w:r>
      <w:r w:rsidRPr="003241F5">
        <w:t>Порядок информирования о предоставлении муниципальной услуги.</w:t>
      </w:r>
    </w:p>
    <w:p w:rsidR="00F04C7E" w:rsidRPr="003241F5" w:rsidRDefault="00F04C7E" w:rsidP="00F04C7E">
      <w:pPr>
        <w:autoSpaceDE w:val="0"/>
        <w:autoSpaceDN w:val="0"/>
        <w:adjustRightInd w:val="0"/>
        <w:ind w:firstLine="720"/>
        <w:jc w:val="both"/>
      </w:pPr>
      <w:r w:rsidRPr="003241F5">
        <w:t>Информирование о предоставлении муниципальной услуги осуществляется:</w:t>
      </w:r>
    </w:p>
    <w:p w:rsidR="00F04C7E" w:rsidRPr="003241F5" w:rsidRDefault="00F04C7E" w:rsidP="00F04C7E">
      <w:pPr>
        <w:numPr>
          <w:ilvl w:val="0"/>
          <w:numId w:val="3"/>
        </w:numPr>
        <w:tabs>
          <w:tab w:val="clear" w:pos="2355"/>
          <w:tab w:val="left" w:pos="1080"/>
        </w:tabs>
        <w:autoSpaceDE w:val="0"/>
        <w:autoSpaceDN w:val="0"/>
        <w:adjustRightInd w:val="0"/>
        <w:ind w:left="0" w:firstLine="720"/>
        <w:jc w:val="both"/>
      </w:pPr>
      <w:r w:rsidRPr="003241F5">
        <w:t>посредством размещения соответствующей информации на официальном сайте администрации Широковского сельского поселения и администрации Фурмановского муниципального района;</w:t>
      </w:r>
    </w:p>
    <w:p w:rsidR="00F04C7E" w:rsidRPr="003241F5" w:rsidRDefault="00F04C7E" w:rsidP="00F04C7E">
      <w:pPr>
        <w:numPr>
          <w:ilvl w:val="0"/>
          <w:numId w:val="3"/>
        </w:numPr>
        <w:tabs>
          <w:tab w:val="clear" w:pos="2355"/>
          <w:tab w:val="left" w:pos="1080"/>
        </w:tabs>
        <w:autoSpaceDE w:val="0"/>
        <w:autoSpaceDN w:val="0"/>
        <w:adjustRightInd w:val="0"/>
        <w:ind w:left="0" w:firstLine="720"/>
        <w:jc w:val="both"/>
      </w:pPr>
      <w:r w:rsidRPr="003241F5">
        <w:t>путем размещения на едином и (или) региональном порталах государственных и</w:t>
      </w:r>
      <w:r w:rsidRPr="003241F5">
        <w:rPr>
          <w:lang w:val="en-US"/>
        </w:rPr>
        <w:t> </w:t>
      </w:r>
      <w:r w:rsidRPr="003241F5">
        <w:t xml:space="preserve">муниципальных услуг по адресу </w:t>
      </w:r>
      <w:hyperlink r:id="rId9" w:history="1">
        <w:r w:rsidRPr="003241F5">
          <w:rPr>
            <w:rStyle w:val="a4"/>
          </w:rPr>
          <w:t>www.</w:t>
        </w:r>
        <w:r w:rsidRPr="003241F5">
          <w:rPr>
            <w:rStyle w:val="a4"/>
            <w:lang w:val="en-US"/>
          </w:rPr>
          <w:t>gosuslugi</w:t>
        </w:r>
        <w:r w:rsidRPr="003241F5">
          <w:rPr>
            <w:rStyle w:val="a4"/>
          </w:rPr>
          <w:t>.</w:t>
        </w:r>
        <w:r w:rsidRPr="003241F5">
          <w:rPr>
            <w:rStyle w:val="a4"/>
            <w:lang w:val="en-US"/>
          </w:rPr>
          <w:t>ru</w:t>
        </w:r>
      </w:hyperlink>
      <w:r w:rsidRPr="003241F5">
        <w:t xml:space="preserve"> и (или) </w:t>
      </w:r>
      <w:hyperlink r:id="rId10" w:history="1">
        <w:r w:rsidRPr="003241F5">
          <w:rPr>
            <w:rStyle w:val="a4"/>
          </w:rPr>
          <w:t>www.pgu.ivanovoobl.ru</w:t>
        </w:r>
      </w:hyperlink>
      <w:r w:rsidRPr="003241F5">
        <w:t>;</w:t>
      </w:r>
    </w:p>
    <w:p w:rsidR="00F04C7E" w:rsidRPr="003241F5" w:rsidRDefault="00F04C7E" w:rsidP="00F04C7E">
      <w:pPr>
        <w:numPr>
          <w:ilvl w:val="0"/>
          <w:numId w:val="3"/>
        </w:numPr>
        <w:tabs>
          <w:tab w:val="clear" w:pos="2355"/>
          <w:tab w:val="left" w:pos="1080"/>
        </w:tabs>
        <w:autoSpaceDE w:val="0"/>
        <w:autoSpaceDN w:val="0"/>
        <w:adjustRightInd w:val="0"/>
        <w:ind w:left="0" w:firstLine="720"/>
        <w:jc w:val="both"/>
      </w:pPr>
      <w:r w:rsidRPr="003241F5">
        <w:t>на информационном стенде, расположенном в непосредственной близости от</w:t>
      </w:r>
      <w:r w:rsidRPr="003241F5">
        <w:rPr>
          <w:lang w:val="en-US"/>
        </w:rPr>
        <w:t> </w:t>
      </w:r>
      <w:r w:rsidRPr="003241F5">
        <w:t>помещения, где предоставляется муниципальная услуга;</w:t>
      </w:r>
    </w:p>
    <w:p w:rsidR="00F04C7E" w:rsidRPr="003241F5" w:rsidRDefault="00F04C7E" w:rsidP="00F04C7E">
      <w:pPr>
        <w:numPr>
          <w:ilvl w:val="0"/>
          <w:numId w:val="3"/>
        </w:numPr>
        <w:tabs>
          <w:tab w:val="clear" w:pos="2355"/>
          <w:tab w:val="left" w:pos="1080"/>
        </w:tabs>
        <w:autoSpaceDE w:val="0"/>
        <w:autoSpaceDN w:val="0"/>
        <w:adjustRightInd w:val="0"/>
        <w:ind w:left="0" w:firstLine="720"/>
        <w:jc w:val="both"/>
      </w:pPr>
      <w:r w:rsidRPr="003241F5">
        <w:t xml:space="preserve">в Комитете по адресу: 155520, Ивановская область, </w:t>
      </w:r>
      <w:proofErr w:type="spellStart"/>
      <w:r w:rsidRPr="003241F5">
        <w:t>г</w:t>
      </w:r>
      <w:proofErr w:type="gramStart"/>
      <w:r w:rsidRPr="003241F5">
        <w:t>.Ф</w:t>
      </w:r>
      <w:proofErr w:type="gramEnd"/>
      <w:r w:rsidRPr="003241F5">
        <w:t>урманов</w:t>
      </w:r>
      <w:proofErr w:type="spellEnd"/>
      <w:r w:rsidRPr="003241F5">
        <w:t xml:space="preserve">, </w:t>
      </w:r>
      <w:proofErr w:type="spellStart"/>
      <w:r w:rsidRPr="003241F5">
        <w:t>ул.Социалистическая</w:t>
      </w:r>
      <w:proofErr w:type="spellEnd"/>
      <w:r w:rsidRPr="003241F5">
        <w:t>. д.15, с использованием средств телефонной связи: телефон (49341) 2-27-58;</w:t>
      </w:r>
    </w:p>
    <w:p w:rsidR="00F04C7E" w:rsidRPr="003241F5" w:rsidRDefault="00F04C7E" w:rsidP="00F04C7E">
      <w:pPr>
        <w:numPr>
          <w:ilvl w:val="0"/>
          <w:numId w:val="3"/>
        </w:numPr>
        <w:tabs>
          <w:tab w:val="clear" w:pos="2355"/>
          <w:tab w:val="left" w:pos="1080"/>
        </w:tabs>
        <w:autoSpaceDE w:val="0"/>
        <w:autoSpaceDN w:val="0"/>
        <w:adjustRightInd w:val="0"/>
        <w:ind w:left="0" w:firstLine="720"/>
        <w:jc w:val="both"/>
      </w:pPr>
      <w:r w:rsidRPr="003241F5">
        <w:t xml:space="preserve">в многофункциональном центре: по адресу: 155520, Ивановская область, </w:t>
      </w:r>
      <w:proofErr w:type="spellStart"/>
      <w:r w:rsidRPr="003241F5">
        <w:t>г</w:t>
      </w:r>
      <w:proofErr w:type="gramStart"/>
      <w:r w:rsidRPr="003241F5">
        <w:t>.Ф</w:t>
      </w:r>
      <w:proofErr w:type="gramEnd"/>
      <w:r w:rsidRPr="003241F5">
        <w:t>урманов</w:t>
      </w:r>
      <w:proofErr w:type="spellEnd"/>
      <w:r w:rsidRPr="003241F5">
        <w:t xml:space="preserve">, </w:t>
      </w:r>
      <w:proofErr w:type="spellStart"/>
      <w:r w:rsidRPr="003241F5">
        <w:t>ул.Колосова</w:t>
      </w:r>
      <w:proofErr w:type="spellEnd"/>
      <w:r w:rsidRPr="003241F5">
        <w:t>, д.25, с использованием средств телефонной связи: телефон (49341) 2-13-16.</w:t>
      </w:r>
    </w:p>
    <w:p w:rsidR="00F04C7E" w:rsidRPr="003241F5" w:rsidRDefault="00F04C7E" w:rsidP="00F04C7E">
      <w:pPr>
        <w:ind w:firstLine="567"/>
        <w:jc w:val="both"/>
      </w:pPr>
      <w:r w:rsidRPr="003241F5">
        <w:t>На официальном сайте администрации Широковского сельского поселения в сети Интернет размещается:</w:t>
      </w:r>
    </w:p>
    <w:p w:rsidR="00F04C7E" w:rsidRPr="003241F5" w:rsidRDefault="00F04C7E" w:rsidP="00F04C7E">
      <w:pPr>
        <w:numPr>
          <w:ilvl w:val="0"/>
          <w:numId w:val="3"/>
        </w:numPr>
        <w:tabs>
          <w:tab w:val="clear" w:pos="2355"/>
          <w:tab w:val="left" w:pos="1080"/>
        </w:tabs>
        <w:autoSpaceDE w:val="0"/>
        <w:autoSpaceDN w:val="0"/>
        <w:adjustRightInd w:val="0"/>
        <w:ind w:left="0" w:firstLine="720"/>
        <w:jc w:val="both"/>
      </w:pPr>
      <w:r w:rsidRPr="003241F5">
        <w:t>наименование и процедура предоставления муниципальной услуги;</w:t>
      </w:r>
    </w:p>
    <w:p w:rsidR="00F04C7E" w:rsidRPr="003241F5" w:rsidRDefault="00F04C7E" w:rsidP="00F04C7E">
      <w:pPr>
        <w:numPr>
          <w:ilvl w:val="0"/>
          <w:numId w:val="3"/>
        </w:numPr>
        <w:tabs>
          <w:tab w:val="clear" w:pos="2355"/>
          <w:tab w:val="left" w:pos="1080"/>
        </w:tabs>
        <w:autoSpaceDE w:val="0"/>
        <w:autoSpaceDN w:val="0"/>
        <w:adjustRightInd w:val="0"/>
        <w:ind w:left="0" w:firstLine="720"/>
        <w:jc w:val="both"/>
      </w:pPr>
      <w:r w:rsidRPr="003241F5">
        <w:t>место нахождения, почтовый адрес, номера телефонов, график работы специалистов Комитета;</w:t>
      </w:r>
    </w:p>
    <w:p w:rsidR="00F04C7E" w:rsidRPr="003241F5" w:rsidRDefault="00F04C7E" w:rsidP="00F04C7E">
      <w:pPr>
        <w:numPr>
          <w:ilvl w:val="0"/>
          <w:numId w:val="3"/>
        </w:numPr>
        <w:tabs>
          <w:tab w:val="clear" w:pos="2355"/>
          <w:tab w:val="left" w:pos="1080"/>
        </w:tabs>
        <w:autoSpaceDE w:val="0"/>
        <w:autoSpaceDN w:val="0"/>
        <w:adjustRightInd w:val="0"/>
        <w:ind w:left="0" w:firstLine="720"/>
        <w:jc w:val="both"/>
      </w:pPr>
      <w:r w:rsidRPr="003241F5">
        <w:t>образцы заявлений;</w:t>
      </w:r>
    </w:p>
    <w:p w:rsidR="00F04C7E" w:rsidRPr="003241F5" w:rsidRDefault="00F04C7E" w:rsidP="00F04C7E">
      <w:pPr>
        <w:numPr>
          <w:ilvl w:val="0"/>
          <w:numId w:val="3"/>
        </w:numPr>
        <w:tabs>
          <w:tab w:val="clear" w:pos="2355"/>
          <w:tab w:val="left" w:pos="1080"/>
        </w:tabs>
        <w:autoSpaceDE w:val="0"/>
        <w:autoSpaceDN w:val="0"/>
        <w:adjustRightInd w:val="0"/>
        <w:ind w:left="0" w:firstLine="720"/>
        <w:jc w:val="both"/>
      </w:pPr>
      <w:r w:rsidRPr="003241F5">
        <w:lastRenderedPageBreak/>
        <w:t>извлечения из нормативных правовых актов по вопросам предоставления муниципальной услуги, полный текст Регламента.</w:t>
      </w:r>
    </w:p>
    <w:p w:rsidR="00F04C7E" w:rsidRPr="003241F5" w:rsidRDefault="00F04C7E" w:rsidP="00F04C7E">
      <w:pPr>
        <w:autoSpaceDE w:val="0"/>
        <w:autoSpaceDN w:val="0"/>
        <w:adjustRightInd w:val="0"/>
        <w:ind w:firstLine="709"/>
        <w:jc w:val="both"/>
      </w:pPr>
      <w:proofErr w:type="gramStart"/>
      <w:r w:rsidRPr="003241F5">
        <w:t>Информирование Заявителя (Заявителей) о процедуре предоставления муниципальной услуги может осуществляться в устной  (на личном приеме и по телефону) и письменной формах.</w:t>
      </w:r>
      <w:proofErr w:type="gramEnd"/>
      <w:r w:rsidRPr="003241F5">
        <w:t xml:space="preserve"> 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w:t>
      </w:r>
      <w:r w:rsidRPr="003241F5">
        <w:br/>
        <w:t>на Порталах в разделе «Мониторинг хода предоставления муниципальной услуги».</w:t>
      </w:r>
    </w:p>
    <w:p w:rsidR="00F04C7E" w:rsidRPr="003241F5" w:rsidRDefault="00F04C7E" w:rsidP="00F04C7E">
      <w:pPr>
        <w:autoSpaceDE w:val="0"/>
        <w:autoSpaceDN w:val="0"/>
        <w:adjustRightInd w:val="0"/>
        <w:ind w:firstLine="709"/>
        <w:jc w:val="both"/>
      </w:pPr>
      <w:r w:rsidRPr="003241F5">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F04C7E" w:rsidRPr="003241F5" w:rsidRDefault="00F04C7E" w:rsidP="00F04C7E">
      <w:pPr>
        <w:autoSpaceDE w:val="0"/>
        <w:autoSpaceDN w:val="0"/>
        <w:adjustRightInd w:val="0"/>
        <w:ind w:firstLine="709"/>
        <w:jc w:val="both"/>
      </w:pPr>
      <w:r w:rsidRPr="003241F5">
        <w:t>При невозможности специалиста Комитета,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F04C7E" w:rsidRPr="003241F5" w:rsidRDefault="00F04C7E" w:rsidP="00F04C7E">
      <w:pPr>
        <w:autoSpaceDE w:val="0"/>
        <w:autoSpaceDN w:val="0"/>
        <w:adjustRightInd w:val="0"/>
        <w:ind w:firstLine="709"/>
        <w:jc w:val="both"/>
      </w:pPr>
      <w:r w:rsidRPr="003241F5">
        <w:t>Информация о предоставлении муниципальной услуги должна содержать:</w:t>
      </w:r>
    </w:p>
    <w:p w:rsidR="00F04C7E" w:rsidRPr="003241F5" w:rsidRDefault="00F04C7E" w:rsidP="00F04C7E">
      <w:pPr>
        <w:numPr>
          <w:ilvl w:val="0"/>
          <w:numId w:val="3"/>
        </w:numPr>
        <w:tabs>
          <w:tab w:val="clear" w:pos="2355"/>
          <w:tab w:val="left" w:pos="1080"/>
        </w:tabs>
        <w:autoSpaceDE w:val="0"/>
        <w:autoSpaceDN w:val="0"/>
        <w:adjustRightInd w:val="0"/>
        <w:ind w:left="0" w:firstLine="720"/>
        <w:jc w:val="both"/>
      </w:pPr>
      <w:r w:rsidRPr="003241F5">
        <w:t>сведения о порядке получения муниципальной услуги;</w:t>
      </w:r>
    </w:p>
    <w:p w:rsidR="00F04C7E" w:rsidRPr="003241F5" w:rsidRDefault="00F04C7E" w:rsidP="00F04C7E">
      <w:pPr>
        <w:numPr>
          <w:ilvl w:val="0"/>
          <w:numId w:val="3"/>
        </w:numPr>
        <w:tabs>
          <w:tab w:val="clear" w:pos="2355"/>
          <w:tab w:val="left" w:pos="1080"/>
        </w:tabs>
        <w:autoSpaceDE w:val="0"/>
        <w:autoSpaceDN w:val="0"/>
        <w:adjustRightInd w:val="0"/>
        <w:ind w:left="0" w:firstLine="720"/>
        <w:jc w:val="both"/>
      </w:pPr>
      <w:r w:rsidRPr="003241F5">
        <w:t>адрес места и график приема заявлений для предоставления муниципальной услуги;</w:t>
      </w:r>
    </w:p>
    <w:p w:rsidR="00F04C7E" w:rsidRPr="003241F5" w:rsidRDefault="00F04C7E" w:rsidP="00F04C7E">
      <w:pPr>
        <w:numPr>
          <w:ilvl w:val="0"/>
          <w:numId w:val="3"/>
        </w:numPr>
        <w:tabs>
          <w:tab w:val="clear" w:pos="2355"/>
          <w:tab w:val="left" w:pos="1080"/>
        </w:tabs>
        <w:autoSpaceDE w:val="0"/>
        <w:autoSpaceDN w:val="0"/>
        <w:adjustRightInd w:val="0"/>
        <w:ind w:left="0" w:firstLine="720"/>
        <w:jc w:val="both"/>
      </w:pPr>
      <w:r w:rsidRPr="003241F5">
        <w:t>перечень документов, необходимых для предоставления муниципальной услуги;</w:t>
      </w:r>
    </w:p>
    <w:p w:rsidR="00F04C7E" w:rsidRPr="003241F5" w:rsidRDefault="00F04C7E" w:rsidP="00F04C7E">
      <w:pPr>
        <w:numPr>
          <w:ilvl w:val="0"/>
          <w:numId w:val="3"/>
        </w:numPr>
        <w:tabs>
          <w:tab w:val="clear" w:pos="2355"/>
          <w:tab w:val="left" w:pos="1080"/>
        </w:tabs>
        <w:autoSpaceDE w:val="0"/>
        <w:autoSpaceDN w:val="0"/>
        <w:adjustRightInd w:val="0"/>
        <w:ind w:left="0" w:firstLine="720"/>
        <w:jc w:val="both"/>
      </w:pPr>
      <w:r w:rsidRPr="003241F5">
        <w:t>сведения о результате оказания услуги и порядке передачи результата Заявителю.</w:t>
      </w:r>
    </w:p>
    <w:p w:rsidR="00F04C7E" w:rsidRPr="003241F5" w:rsidRDefault="00F04C7E" w:rsidP="00F04C7E">
      <w:pPr>
        <w:autoSpaceDE w:val="0"/>
        <w:autoSpaceDN w:val="0"/>
        <w:adjustRightInd w:val="0"/>
        <w:ind w:firstLine="709"/>
        <w:jc w:val="both"/>
      </w:pPr>
      <w:r w:rsidRPr="003241F5">
        <w:t xml:space="preserve">Информирование Заявителя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 </w:t>
      </w:r>
    </w:p>
    <w:p w:rsidR="00F04C7E" w:rsidRPr="003241F5" w:rsidRDefault="00F04C7E" w:rsidP="00F04C7E">
      <w:pPr>
        <w:autoSpaceDE w:val="0"/>
        <w:autoSpaceDN w:val="0"/>
        <w:adjustRightInd w:val="0"/>
        <w:ind w:firstLine="709"/>
        <w:jc w:val="both"/>
      </w:pPr>
      <w:r w:rsidRPr="003241F5">
        <w:t xml:space="preserve">Письменное информирование осуществляется на основании поступившего в Администрацию обращения Заявителя (Заявителей) о процедуре предоставления муниципальной услуги. По результатам рассмотрения обращения специалист Комитета обеспечивает подготовку исчерпывающего ответа. Подготовка ответа на обращение Заявителя (Заявителей) не может превышать 30 дней со дня его регистрации в Администрации в порядке, установленном разделом 3 настоящего Регламента. Ответ Заявителю (Заявителям) направляется письменно в соответствии с реквизитами, указанными в обращении, не позднее 3 рабочих дней </w:t>
      </w:r>
      <w:r w:rsidRPr="003241F5">
        <w:br/>
        <w:t xml:space="preserve">с момента регистрации ответа в Администрации либо выдается на руки Заявителю (Заявителям) или его представителю в Комитете в соответствии с графиком приема граждан, указанным </w:t>
      </w:r>
      <w:r w:rsidRPr="003241F5">
        <w:br/>
        <w:t>в пункте 2.2. настоящего Регламента.</w:t>
      </w:r>
    </w:p>
    <w:p w:rsidR="00F04C7E" w:rsidRPr="003241F5" w:rsidRDefault="00F04C7E" w:rsidP="00F04C7E">
      <w:pPr>
        <w:numPr>
          <w:ilvl w:val="1"/>
          <w:numId w:val="2"/>
        </w:numPr>
        <w:tabs>
          <w:tab w:val="clear" w:pos="360"/>
          <w:tab w:val="left" w:pos="1200"/>
        </w:tabs>
        <w:autoSpaceDE w:val="0"/>
        <w:autoSpaceDN w:val="0"/>
        <w:adjustRightInd w:val="0"/>
        <w:ind w:left="0" w:firstLine="720"/>
        <w:jc w:val="both"/>
        <w:outlineLvl w:val="1"/>
        <w:rPr>
          <w:bCs/>
        </w:rPr>
      </w:pPr>
      <w:r w:rsidRPr="003241F5">
        <w:rPr>
          <w:bCs/>
          <w:lang w:val="en-US"/>
        </w:rPr>
        <w:t> </w:t>
      </w:r>
      <w:r w:rsidRPr="003241F5">
        <w:t>Показатели</w:t>
      </w:r>
      <w:r w:rsidRPr="003241F5">
        <w:rPr>
          <w:bCs/>
        </w:rPr>
        <w:t xml:space="preserve"> доступности и качества муниципальных услуг.</w:t>
      </w:r>
    </w:p>
    <w:p w:rsidR="00F04C7E" w:rsidRPr="003241F5" w:rsidRDefault="00F04C7E" w:rsidP="00F04C7E">
      <w:pPr>
        <w:shd w:val="clear" w:color="auto" w:fill="FFFFFF"/>
        <w:ind w:firstLine="720"/>
        <w:jc w:val="both"/>
        <w:rPr>
          <w:bCs/>
        </w:rPr>
      </w:pPr>
      <w:r w:rsidRPr="003241F5">
        <w:rPr>
          <w:bCs/>
        </w:rPr>
        <w:t>2.18.1.</w:t>
      </w:r>
      <w:r w:rsidRPr="003241F5">
        <w:rPr>
          <w:bCs/>
          <w:lang w:val="en-US"/>
        </w:rPr>
        <w:t> </w:t>
      </w:r>
      <w:r w:rsidRPr="003241F5">
        <w:t>Показателями</w:t>
      </w:r>
      <w:r w:rsidRPr="003241F5">
        <w:rPr>
          <w:bCs/>
        </w:rPr>
        <w:t xml:space="preserve"> доступности муниципальной услуги являются:</w:t>
      </w:r>
    </w:p>
    <w:p w:rsidR="00F04C7E" w:rsidRPr="003241F5" w:rsidRDefault="00F04C7E" w:rsidP="00F04C7E">
      <w:pPr>
        <w:numPr>
          <w:ilvl w:val="0"/>
          <w:numId w:val="3"/>
        </w:numPr>
        <w:tabs>
          <w:tab w:val="clear" w:pos="2355"/>
          <w:tab w:val="left" w:pos="1080"/>
        </w:tabs>
        <w:autoSpaceDE w:val="0"/>
        <w:autoSpaceDN w:val="0"/>
        <w:adjustRightInd w:val="0"/>
        <w:ind w:left="0" w:firstLine="720"/>
        <w:jc w:val="both"/>
        <w:rPr>
          <w:bCs/>
        </w:rPr>
      </w:pPr>
      <w:r w:rsidRPr="003241F5">
        <w:rPr>
          <w:bCs/>
        </w:rPr>
        <w:t xml:space="preserve">простота и </w:t>
      </w:r>
      <w:r w:rsidRPr="003241F5">
        <w:t>ясность</w:t>
      </w:r>
      <w:r w:rsidRPr="003241F5">
        <w:rPr>
          <w:bCs/>
        </w:rPr>
        <w:t xml:space="preserve"> изложения информационных документов;</w:t>
      </w:r>
    </w:p>
    <w:p w:rsidR="00F04C7E" w:rsidRPr="003241F5" w:rsidRDefault="00F04C7E" w:rsidP="00F04C7E">
      <w:pPr>
        <w:numPr>
          <w:ilvl w:val="0"/>
          <w:numId w:val="3"/>
        </w:numPr>
        <w:tabs>
          <w:tab w:val="clear" w:pos="2355"/>
          <w:tab w:val="left" w:pos="1080"/>
        </w:tabs>
        <w:autoSpaceDE w:val="0"/>
        <w:autoSpaceDN w:val="0"/>
        <w:adjustRightInd w:val="0"/>
        <w:ind w:left="0" w:firstLine="720"/>
        <w:jc w:val="both"/>
        <w:rPr>
          <w:bCs/>
        </w:rPr>
      </w:pPr>
      <w:r w:rsidRPr="003241F5">
        <w:rPr>
          <w:bCs/>
        </w:rPr>
        <w:t xml:space="preserve">наличие </w:t>
      </w:r>
      <w:r w:rsidRPr="003241F5">
        <w:t>различных</w:t>
      </w:r>
      <w:r w:rsidRPr="003241F5">
        <w:rPr>
          <w:bCs/>
        </w:rPr>
        <w:t xml:space="preserve"> каналов получения информации о предоставлении услуги;</w:t>
      </w:r>
    </w:p>
    <w:p w:rsidR="00F04C7E" w:rsidRPr="003241F5" w:rsidRDefault="00F04C7E" w:rsidP="00F04C7E">
      <w:pPr>
        <w:numPr>
          <w:ilvl w:val="0"/>
          <w:numId w:val="3"/>
        </w:numPr>
        <w:tabs>
          <w:tab w:val="clear" w:pos="2355"/>
          <w:tab w:val="left" w:pos="1080"/>
        </w:tabs>
        <w:autoSpaceDE w:val="0"/>
        <w:autoSpaceDN w:val="0"/>
        <w:adjustRightInd w:val="0"/>
        <w:ind w:left="0" w:firstLine="720"/>
        <w:jc w:val="both"/>
        <w:rPr>
          <w:bCs/>
        </w:rPr>
      </w:pPr>
      <w:r w:rsidRPr="003241F5">
        <w:rPr>
          <w:bCs/>
        </w:rPr>
        <w:lastRenderedPageBreak/>
        <w:t xml:space="preserve">короткое </w:t>
      </w:r>
      <w:r w:rsidRPr="003241F5">
        <w:t>время</w:t>
      </w:r>
      <w:r w:rsidRPr="003241F5">
        <w:rPr>
          <w:bCs/>
        </w:rPr>
        <w:t xml:space="preserve"> ожидания услуги;</w:t>
      </w:r>
    </w:p>
    <w:p w:rsidR="00F04C7E" w:rsidRPr="003241F5" w:rsidRDefault="00F04C7E" w:rsidP="00F04C7E">
      <w:pPr>
        <w:numPr>
          <w:ilvl w:val="0"/>
          <w:numId w:val="3"/>
        </w:numPr>
        <w:tabs>
          <w:tab w:val="clear" w:pos="2355"/>
          <w:tab w:val="left" w:pos="1080"/>
        </w:tabs>
        <w:autoSpaceDE w:val="0"/>
        <w:autoSpaceDN w:val="0"/>
        <w:adjustRightInd w:val="0"/>
        <w:ind w:left="0" w:firstLine="720"/>
        <w:jc w:val="both"/>
        <w:rPr>
          <w:bCs/>
        </w:rPr>
      </w:pPr>
      <w:r w:rsidRPr="003241F5">
        <w:rPr>
          <w:bCs/>
        </w:rPr>
        <w:t xml:space="preserve">удобный </w:t>
      </w:r>
      <w:r w:rsidRPr="003241F5">
        <w:t>график</w:t>
      </w:r>
      <w:r w:rsidRPr="003241F5">
        <w:rPr>
          <w:bCs/>
        </w:rPr>
        <w:t xml:space="preserve"> работы органа, осуществляющего предоставление муниципальной услуги;</w:t>
      </w:r>
    </w:p>
    <w:p w:rsidR="00F04C7E" w:rsidRPr="003241F5" w:rsidRDefault="00F04C7E" w:rsidP="00F04C7E">
      <w:pPr>
        <w:numPr>
          <w:ilvl w:val="0"/>
          <w:numId w:val="3"/>
        </w:numPr>
        <w:tabs>
          <w:tab w:val="clear" w:pos="2355"/>
          <w:tab w:val="left" w:pos="1080"/>
        </w:tabs>
        <w:autoSpaceDE w:val="0"/>
        <w:autoSpaceDN w:val="0"/>
        <w:adjustRightInd w:val="0"/>
        <w:ind w:left="0" w:firstLine="720"/>
        <w:jc w:val="both"/>
        <w:rPr>
          <w:bCs/>
        </w:rPr>
      </w:pPr>
      <w:r w:rsidRPr="003241F5">
        <w:rPr>
          <w:bCs/>
        </w:rPr>
        <w:t xml:space="preserve">удобное </w:t>
      </w:r>
      <w:r w:rsidRPr="003241F5">
        <w:t>территориальное</w:t>
      </w:r>
      <w:r w:rsidRPr="003241F5">
        <w:rPr>
          <w:bCs/>
        </w:rPr>
        <w:t xml:space="preserve"> расположение органа, осуществляющего предоставление муниципальной услуги.</w:t>
      </w:r>
    </w:p>
    <w:p w:rsidR="00F04C7E" w:rsidRPr="003241F5" w:rsidRDefault="00F04C7E" w:rsidP="00F04C7E">
      <w:pPr>
        <w:shd w:val="clear" w:color="auto" w:fill="FFFFFF"/>
        <w:ind w:firstLine="720"/>
        <w:jc w:val="both"/>
        <w:rPr>
          <w:bCs/>
        </w:rPr>
      </w:pPr>
      <w:r w:rsidRPr="003241F5">
        <w:rPr>
          <w:bCs/>
        </w:rPr>
        <w:t>2.18.2.</w:t>
      </w:r>
      <w:r w:rsidRPr="003241F5">
        <w:rPr>
          <w:bCs/>
          <w:lang w:val="en-US"/>
        </w:rPr>
        <w:t> </w:t>
      </w:r>
      <w:r w:rsidRPr="003241F5">
        <w:t>Показателями</w:t>
      </w:r>
      <w:r w:rsidRPr="003241F5">
        <w:rPr>
          <w:bCs/>
        </w:rPr>
        <w:t xml:space="preserve"> качества муниципальной услуги являются:</w:t>
      </w:r>
    </w:p>
    <w:p w:rsidR="00F04C7E" w:rsidRPr="003241F5" w:rsidRDefault="00F04C7E" w:rsidP="00F04C7E">
      <w:pPr>
        <w:numPr>
          <w:ilvl w:val="0"/>
          <w:numId w:val="3"/>
        </w:numPr>
        <w:tabs>
          <w:tab w:val="clear" w:pos="2355"/>
          <w:tab w:val="left" w:pos="1080"/>
        </w:tabs>
        <w:autoSpaceDE w:val="0"/>
        <w:autoSpaceDN w:val="0"/>
        <w:adjustRightInd w:val="0"/>
        <w:ind w:left="0" w:firstLine="720"/>
        <w:jc w:val="both"/>
        <w:rPr>
          <w:bCs/>
        </w:rPr>
      </w:pPr>
      <w:r w:rsidRPr="003241F5">
        <w:rPr>
          <w:bCs/>
        </w:rPr>
        <w:t xml:space="preserve">точность </w:t>
      </w:r>
      <w:r w:rsidRPr="003241F5">
        <w:t>исполнения</w:t>
      </w:r>
      <w:r w:rsidRPr="003241F5">
        <w:rPr>
          <w:bCs/>
        </w:rPr>
        <w:t xml:space="preserve"> муниципальной услуги;</w:t>
      </w:r>
    </w:p>
    <w:p w:rsidR="00F04C7E" w:rsidRPr="003241F5" w:rsidRDefault="00F04C7E" w:rsidP="00F04C7E">
      <w:pPr>
        <w:numPr>
          <w:ilvl w:val="0"/>
          <w:numId w:val="3"/>
        </w:numPr>
        <w:tabs>
          <w:tab w:val="clear" w:pos="2355"/>
          <w:tab w:val="left" w:pos="1080"/>
        </w:tabs>
        <w:autoSpaceDE w:val="0"/>
        <w:autoSpaceDN w:val="0"/>
        <w:adjustRightInd w:val="0"/>
        <w:ind w:left="0" w:firstLine="720"/>
        <w:jc w:val="both"/>
        <w:rPr>
          <w:bCs/>
        </w:rPr>
      </w:pPr>
      <w:r w:rsidRPr="003241F5">
        <w:t>профессиональная</w:t>
      </w:r>
      <w:r w:rsidRPr="003241F5">
        <w:rPr>
          <w:bCs/>
        </w:rPr>
        <w:t xml:space="preserve"> подготовка специалистов Комитета;</w:t>
      </w:r>
    </w:p>
    <w:p w:rsidR="00F04C7E" w:rsidRPr="003241F5" w:rsidRDefault="00F04C7E" w:rsidP="00F04C7E">
      <w:pPr>
        <w:numPr>
          <w:ilvl w:val="0"/>
          <w:numId w:val="3"/>
        </w:numPr>
        <w:tabs>
          <w:tab w:val="clear" w:pos="2355"/>
          <w:tab w:val="left" w:pos="1080"/>
        </w:tabs>
        <w:autoSpaceDE w:val="0"/>
        <w:autoSpaceDN w:val="0"/>
        <w:adjustRightInd w:val="0"/>
        <w:ind w:left="0" w:firstLine="720"/>
        <w:jc w:val="both"/>
        <w:rPr>
          <w:bCs/>
        </w:rPr>
      </w:pPr>
      <w:r w:rsidRPr="003241F5">
        <w:rPr>
          <w:bCs/>
        </w:rPr>
        <w:t xml:space="preserve">высокая </w:t>
      </w:r>
      <w:r w:rsidRPr="003241F5">
        <w:t>культура</w:t>
      </w:r>
      <w:r w:rsidRPr="003241F5">
        <w:rPr>
          <w:bCs/>
        </w:rPr>
        <w:t xml:space="preserve"> обслуживания Заявителей;</w:t>
      </w:r>
    </w:p>
    <w:p w:rsidR="00F04C7E" w:rsidRPr="003241F5" w:rsidRDefault="00F04C7E" w:rsidP="00F04C7E">
      <w:pPr>
        <w:numPr>
          <w:ilvl w:val="0"/>
          <w:numId w:val="3"/>
        </w:numPr>
        <w:tabs>
          <w:tab w:val="clear" w:pos="2355"/>
          <w:tab w:val="left" w:pos="1080"/>
        </w:tabs>
        <w:autoSpaceDE w:val="0"/>
        <w:autoSpaceDN w:val="0"/>
        <w:adjustRightInd w:val="0"/>
        <w:ind w:left="0" w:firstLine="720"/>
        <w:jc w:val="both"/>
        <w:rPr>
          <w:bCs/>
        </w:rPr>
      </w:pPr>
      <w:r w:rsidRPr="003241F5">
        <w:rPr>
          <w:bCs/>
        </w:rPr>
        <w:t>строгое соблюдение сроков предоставления муниципальной услуги;</w:t>
      </w:r>
    </w:p>
    <w:p w:rsidR="00F04C7E" w:rsidRPr="003241F5" w:rsidRDefault="00F04C7E" w:rsidP="00F04C7E">
      <w:pPr>
        <w:numPr>
          <w:ilvl w:val="0"/>
          <w:numId w:val="3"/>
        </w:numPr>
        <w:tabs>
          <w:tab w:val="clear" w:pos="2355"/>
          <w:tab w:val="left" w:pos="1080"/>
        </w:tabs>
        <w:autoSpaceDE w:val="0"/>
        <w:autoSpaceDN w:val="0"/>
        <w:adjustRightInd w:val="0"/>
        <w:ind w:left="0" w:firstLine="720"/>
        <w:jc w:val="both"/>
      </w:pPr>
      <w:r w:rsidRPr="003241F5">
        <w:t xml:space="preserve">количество обоснованных обжалований решений органа, осуществляющего </w:t>
      </w:r>
      <w:r w:rsidRPr="003241F5">
        <w:rPr>
          <w:bCs/>
        </w:rPr>
        <w:t>предоставление</w:t>
      </w:r>
      <w:r w:rsidRPr="003241F5">
        <w:t xml:space="preserve"> муниципальной услуги.</w:t>
      </w:r>
    </w:p>
    <w:p w:rsidR="00F04C7E" w:rsidRPr="003241F5" w:rsidRDefault="00F04C7E" w:rsidP="00F04C7E">
      <w:pPr>
        <w:autoSpaceDE w:val="0"/>
        <w:autoSpaceDN w:val="0"/>
        <w:adjustRightInd w:val="0"/>
        <w:ind w:firstLine="540"/>
        <w:jc w:val="center"/>
        <w:rPr>
          <w:b/>
        </w:rPr>
      </w:pPr>
    </w:p>
    <w:p w:rsidR="00F04C7E" w:rsidRPr="003241F5" w:rsidRDefault="00F04C7E" w:rsidP="00F04C7E">
      <w:pPr>
        <w:autoSpaceDE w:val="0"/>
        <w:autoSpaceDN w:val="0"/>
        <w:adjustRightInd w:val="0"/>
        <w:ind w:firstLine="540"/>
        <w:jc w:val="center"/>
        <w:rPr>
          <w:b/>
        </w:rPr>
      </w:pPr>
      <w:r w:rsidRPr="003241F5">
        <w:rPr>
          <w:b/>
        </w:rPr>
        <w:t>3. Состав, последовательность и сроки выполнения административных процедур, требования к порядку их выполнения</w:t>
      </w:r>
    </w:p>
    <w:p w:rsidR="00F04C7E" w:rsidRPr="003241F5" w:rsidRDefault="00F04C7E" w:rsidP="00F04C7E">
      <w:pPr>
        <w:tabs>
          <w:tab w:val="left" w:pos="1200"/>
        </w:tabs>
        <w:autoSpaceDE w:val="0"/>
        <w:autoSpaceDN w:val="0"/>
        <w:adjustRightInd w:val="0"/>
        <w:jc w:val="both"/>
        <w:outlineLvl w:val="1"/>
        <w:rPr>
          <w:b/>
        </w:rPr>
      </w:pPr>
    </w:p>
    <w:p w:rsidR="00F04C7E" w:rsidRPr="003241F5" w:rsidRDefault="00F04C7E" w:rsidP="00F04C7E">
      <w:pPr>
        <w:numPr>
          <w:ilvl w:val="1"/>
          <w:numId w:val="4"/>
        </w:numPr>
        <w:tabs>
          <w:tab w:val="clear" w:pos="360"/>
          <w:tab w:val="left" w:pos="1200"/>
        </w:tabs>
        <w:autoSpaceDE w:val="0"/>
        <w:autoSpaceDN w:val="0"/>
        <w:adjustRightInd w:val="0"/>
        <w:ind w:left="0" w:firstLine="720"/>
        <w:jc w:val="both"/>
        <w:outlineLvl w:val="1"/>
      </w:pPr>
      <w:r w:rsidRPr="003241F5">
        <w:t>Последовательность административных действий (процедур).</w:t>
      </w:r>
    </w:p>
    <w:p w:rsidR="00F04C7E" w:rsidRPr="003241F5" w:rsidRDefault="00F04C7E" w:rsidP="00F04C7E">
      <w:pPr>
        <w:autoSpaceDE w:val="0"/>
        <w:autoSpaceDN w:val="0"/>
        <w:adjustRightInd w:val="0"/>
        <w:ind w:firstLine="720"/>
        <w:jc w:val="both"/>
      </w:pPr>
      <w:r w:rsidRPr="003241F5">
        <w:t>Предоставление муниципальной услуги включает в себя следующие административные процедуры:</w:t>
      </w:r>
    </w:p>
    <w:p w:rsidR="00F04C7E" w:rsidRPr="003241F5" w:rsidRDefault="00F04C7E" w:rsidP="00F04C7E">
      <w:pPr>
        <w:numPr>
          <w:ilvl w:val="0"/>
          <w:numId w:val="3"/>
        </w:numPr>
        <w:tabs>
          <w:tab w:val="clear" w:pos="2355"/>
          <w:tab w:val="left" w:pos="1080"/>
        </w:tabs>
        <w:autoSpaceDE w:val="0"/>
        <w:autoSpaceDN w:val="0"/>
        <w:adjustRightInd w:val="0"/>
        <w:ind w:left="0" w:firstLine="720"/>
        <w:jc w:val="both"/>
      </w:pPr>
      <w:r w:rsidRPr="003241F5">
        <w:t xml:space="preserve">прием и </w:t>
      </w:r>
      <w:r w:rsidRPr="003241F5">
        <w:rPr>
          <w:bCs/>
        </w:rPr>
        <w:t>регистрация</w:t>
      </w:r>
      <w:r w:rsidRPr="003241F5">
        <w:t xml:space="preserve"> заявления о предоставлении муниципальной услуги и</w:t>
      </w:r>
      <w:r w:rsidRPr="003241F5">
        <w:rPr>
          <w:lang w:val="en-US"/>
        </w:rPr>
        <w:t> </w:t>
      </w:r>
      <w:r w:rsidRPr="003241F5">
        <w:t xml:space="preserve">документов; </w:t>
      </w:r>
    </w:p>
    <w:p w:rsidR="00F04C7E" w:rsidRPr="003241F5" w:rsidRDefault="00F04C7E" w:rsidP="00F04C7E">
      <w:pPr>
        <w:numPr>
          <w:ilvl w:val="0"/>
          <w:numId w:val="3"/>
        </w:numPr>
        <w:tabs>
          <w:tab w:val="clear" w:pos="2355"/>
          <w:tab w:val="left" w:pos="1080"/>
        </w:tabs>
        <w:autoSpaceDE w:val="0"/>
        <w:autoSpaceDN w:val="0"/>
        <w:adjustRightInd w:val="0"/>
        <w:ind w:left="0" w:firstLine="720"/>
        <w:jc w:val="both"/>
      </w:pPr>
      <w:r w:rsidRPr="003241F5">
        <w:rPr>
          <w:bCs/>
        </w:rPr>
        <w:t>рассмотрение</w:t>
      </w:r>
      <w:r w:rsidRPr="003241F5">
        <w:t xml:space="preserve"> заявления и документов, предоставляемых для получения муниципальной услуги, направление межведомственных запросов;</w:t>
      </w:r>
    </w:p>
    <w:p w:rsidR="00F04C7E" w:rsidRPr="003241F5" w:rsidRDefault="00F04C7E" w:rsidP="00F04C7E">
      <w:pPr>
        <w:numPr>
          <w:ilvl w:val="0"/>
          <w:numId w:val="3"/>
        </w:numPr>
        <w:tabs>
          <w:tab w:val="clear" w:pos="2355"/>
          <w:tab w:val="left" w:pos="1080"/>
        </w:tabs>
        <w:autoSpaceDE w:val="0"/>
        <w:autoSpaceDN w:val="0"/>
        <w:adjustRightInd w:val="0"/>
        <w:ind w:left="0" w:firstLine="720"/>
        <w:jc w:val="both"/>
      </w:pPr>
      <w:r w:rsidRPr="003241F5">
        <w:rPr>
          <w:bCs/>
        </w:rPr>
        <w:t>подготовка</w:t>
      </w:r>
      <w:r w:rsidRPr="003241F5">
        <w:t xml:space="preserve"> проекта договора купли-продажи, аренды, безвозмездного пользования земельным участком, принятие решения о предоставлении земельного участка </w:t>
      </w:r>
      <w:r w:rsidRPr="003241F5">
        <w:br/>
        <w:t>в собственность бесплатно, в постоянное (бессрочное) пользование либо принятие решения об отказе в предоставлении земельного участка;</w:t>
      </w:r>
    </w:p>
    <w:p w:rsidR="00F04C7E" w:rsidRPr="003241F5" w:rsidRDefault="00F04C7E" w:rsidP="00F04C7E">
      <w:pPr>
        <w:numPr>
          <w:ilvl w:val="0"/>
          <w:numId w:val="3"/>
        </w:numPr>
        <w:tabs>
          <w:tab w:val="clear" w:pos="2355"/>
          <w:tab w:val="left" w:pos="1080"/>
        </w:tabs>
        <w:autoSpaceDE w:val="0"/>
        <w:autoSpaceDN w:val="0"/>
        <w:adjustRightInd w:val="0"/>
        <w:ind w:left="0" w:firstLine="720"/>
        <w:jc w:val="both"/>
      </w:pPr>
      <w:r w:rsidRPr="003241F5">
        <w:t xml:space="preserve">выдача </w:t>
      </w:r>
      <w:r w:rsidRPr="003241F5">
        <w:rPr>
          <w:bCs/>
        </w:rPr>
        <w:t>либо</w:t>
      </w:r>
      <w:r w:rsidRPr="003241F5">
        <w:t xml:space="preserve"> направление проекта договора купли-продажи, аренды, безвозмездного пользования земельным участком или решения о предоставлении земельного участка </w:t>
      </w:r>
      <w:r w:rsidRPr="003241F5">
        <w:br/>
        <w:t>в собственность бесплатно, в постоянное (бессрочное) пользование либо решения об отказе</w:t>
      </w:r>
      <w:r w:rsidRPr="003241F5">
        <w:br/>
        <w:t xml:space="preserve"> в предоставлении земельного участка.</w:t>
      </w:r>
    </w:p>
    <w:p w:rsidR="00F04C7E" w:rsidRPr="003241F5" w:rsidRDefault="00F04C7E" w:rsidP="00F04C7E">
      <w:pPr>
        <w:numPr>
          <w:ilvl w:val="1"/>
          <w:numId w:val="4"/>
        </w:numPr>
        <w:tabs>
          <w:tab w:val="clear" w:pos="360"/>
          <w:tab w:val="left" w:pos="1200"/>
        </w:tabs>
        <w:autoSpaceDE w:val="0"/>
        <w:autoSpaceDN w:val="0"/>
        <w:adjustRightInd w:val="0"/>
        <w:ind w:left="0" w:firstLine="720"/>
        <w:jc w:val="both"/>
        <w:outlineLvl w:val="1"/>
      </w:pPr>
      <w:r w:rsidRPr="003241F5">
        <w:t>Прием и регистрация заявления о предоставлении муниципальной услуги и</w:t>
      </w:r>
      <w:r w:rsidRPr="003241F5">
        <w:rPr>
          <w:lang w:val="en-US"/>
        </w:rPr>
        <w:t> </w:t>
      </w:r>
      <w:r w:rsidRPr="003241F5">
        <w:t xml:space="preserve">документов, поступивших от Заявителя при личном обращении в Комитет либо </w:t>
      </w:r>
      <w:r w:rsidRPr="003241F5">
        <w:br/>
        <w:t>в многофункциональный центр.</w:t>
      </w:r>
    </w:p>
    <w:p w:rsidR="00F04C7E" w:rsidRPr="003241F5" w:rsidRDefault="00F04C7E" w:rsidP="00F04C7E">
      <w:pPr>
        <w:autoSpaceDE w:val="0"/>
        <w:autoSpaceDN w:val="0"/>
        <w:adjustRightInd w:val="0"/>
        <w:ind w:firstLine="720"/>
        <w:jc w:val="both"/>
      </w:pPr>
      <w:r w:rsidRPr="003241F5">
        <w:t>3.2.1.</w:t>
      </w:r>
      <w:r w:rsidRPr="003241F5">
        <w:rPr>
          <w:lang w:val="en-US"/>
        </w:rPr>
        <w:t> </w:t>
      </w:r>
      <w:r w:rsidRPr="003241F5">
        <w:t>Прием Заявителя (Заявителей) ведется в порядке живой очереди согласно графику приема граждан, указанному в пункте 2.2. настоящего Регламента.</w:t>
      </w:r>
    </w:p>
    <w:p w:rsidR="00F04C7E" w:rsidRPr="003241F5" w:rsidRDefault="00F04C7E" w:rsidP="00F04C7E">
      <w:pPr>
        <w:pStyle w:val="ConsPlusNormal"/>
        <w:widowControl/>
        <w:jc w:val="both"/>
        <w:rPr>
          <w:rFonts w:ascii="Times New Roman" w:hAnsi="Times New Roman" w:cs="Times New Roman"/>
          <w:bCs/>
          <w:sz w:val="24"/>
          <w:szCs w:val="24"/>
        </w:rPr>
      </w:pPr>
      <w:r w:rsidRPr="003241F5">
        <w:rPr>
          <w:rFonts w:ascii="Times New Roman" w:hAnsi="Times New Roman" w:cs="Times New Roman"/>
          <w:sz w:val="24"/>
          <w:szCs w:val="24"/>
        </w:rPr>
        <w:t xml:space="preserve">Заявитель (Заявители) или его представитель представляет в Комитет либо </w:t>
      </w:r>
      <w:r w:rsidRPr="003241F5">
        <w:rPr>
          <w:rFonts w:ascii="Times New Roman" w:hAnsi="Times New Roman" w:cs="Times New Roman"/>
          <w:sz w:val="24"/>
          <w:szCs w:val="24"/>
        </w:rPr>
        <w:br/>
        <w:t>в многофункциональный центр заявление о предоставлении в</w:t>
      </w:r>
      <w:r w:rsidRPr="003241F5">
        <w:rPr>
          <w:rFonts w:ascii="Times New Roman" w:hAnsi="Times New Roman" w:cs="Times New Roman"/>
          <w:sz w:val="24"/>
          <w:szCs w:val="24"/>
          <w:lang w:val="en-US"/>
        </w:rPr>
        <w:t> </w:t>
      </w:r>
      <w:r w:rsidRPr="003241F5">
        <w:rPr>
          <w:rFonts w:ascii="Times New Roman" w:hAnsi="Times New Roman" w:cs="Times New Roman"/>
          <w:sz w:val="24"/>
          <w:szCs w:val="24"/>
        </w:rPr>
        <w:t>собственность, постоянное (бессрочное) пользование, безвозмездное пользование или аренду земельного участка</w:t>
      </w:r>
      <w:r w:rsidRPr="003241F5">
        <w:rPr>
          <w:rFonts w:ascii="Times New Roman" w:hAnsi="Times New Roman" w:cs="Times New Roman"/>
          <w:bCs/>
          <w:sz w:val="24"/>
          <w:szCs w:val="24"/>
        </w:rPr>
        <w:t xml:space="preserve">. Рекомендуемая форма </w:t>
      </w:r>
      <w:r w:rsidRPr="009A1BAE">
        <w:rPr>
          <w:rFonts w:ascii="Times New Roman" w:hAnsi="Times New Roman" w:cs="Times New Roman"/>
          <w:bCs/>
          <w:sz w:val="24"/>
          <w:szCs w:val="24"/>
        </w:rPr>
        <w:t>заявления приведена в приложениях №1, №2 и №3 к настоящему Регламенту.</w:t>
      </w:r>
    </w:p>
    <w:p w:rsidR="00F04C7E" w:rsidRPr="003241F5" w:rsidRDefault="00F04C7E" w:rsidP="00F04C7E">
      <w:pPr>
        <w:pStyle w:val="ConsPlusNormal"/>
        <w:widowControl/>
        <w:jc w:val="both"/>
        <w:rPr>
          <w:rFonts w:ascii="Times New Roman" w:hAnsi="Times New Roman" w:cs="Times New Roman"/>
          <w:sz w:val="24"/>
          <w:szCs w:val="24"/>
        </w:rPr>
      </w:pPr>
      <w:r w:rsidRPr="003241F5">
        <w:rPr>
          <w:rFonts w:ascii="Times New Roman" w:hAnsi="Times New Roman" w:cs="Times New Roman"/>
          <w:sz w:val="24"/>
          <w:szCs w:val="24"/>
        </w:rPr>
        <w:t>Специалист Комитета либо специалист многофункционального центра, осуществляющий прием, выполняет следующие административные действия:</w:t>
      </w:r>
    </w:p>
    <w:p w:rsidR="00F04C7E" w:rsidRPr="003241F5" w:rsidRDefault="00F04C7E" w:rsidP="00F04C7E">
      <w:pPr>
        <w:pStyle w:val="ConsPlusNormal"/>
        <w:widowControl/>
        <w:jc w:val="both"/>
        <w:rPr>
          <w:rFonts w:ascii="Times New Roman" w:hAnsi="Times New Roman" w:cs="Times New Roman"/>
          <w:sz w:val="24"/>
          <w:szCs w:val="24"/>
        </w:rPr>
      </w:pPr>
      <w:r w:rsidRPr="003241F5">
        <w:rPr>
          <w:rFonts w:ascii="Times New Roman" w:hAnsi="Times New Roman" w:cs="Times New Roman"/>
          <w:sz w:val="24"/>
          <w:szCs w:val="24"/>
        </w:rPr>
        <w:t>а)</w:t>
      </w:r>
      <w:r w:rsidRPr="003241F5">
        <w:rPr>
          <w:rFonts w:ascii="Times New Roman" w:hAnsi="Times New Roman" w:cs="Times New Roman"/>
          <w:sz w:val="24"/>
          <w:szCs w:val="24"/>
          <w:lang w:val="en-US"/>
        </w:rPr>
        <w:t> </w:t>
      </w:r>
      <w:r w:rsidRPr="003241F5">
        <w:rPr>
          <w:rFonts w:ascii="Times New Roman" w:hAnsi="Times New Roman" w:cs="Times New Roman"/>
          <w:sz w:val="24"/>
          <w:szCs w:val="24"/>
        </w:rPr>
        <w:t>дает устные консультации на поставленные вопросы;</w:t>
      </w:r>
    </w:p>
    <w:p w:rsidR="00F04C7E" w:rsidRPr="003241F5" w:rsidRDefault="00F04C7E" w:rsidP="00F04C7E">
      <w:pPr>
        <w:pStyle w:val="ConsPlusNormal"/>
        <w:widowControl/>
        <w:jc w:val="both"/>
        <w:rPr>
          <w:rFonts w:ascii="Times New Roman" w:hAnsi="Times New Roman" w:cs="Times New Roman"/>
          <w:sz w:val="24"/>
          <w:szCs w:val="24"/>
        </w:rPr>
      </w:pPr>
      <w:r w:rsidRPr="003241F5">
        <w:rPr>
          <w:rFonts w:ascii="Times New Roman" w:hAnsi="Times New Roman" w:cs="Times New Roman"/>
          <w:sz w:val="24"/>
          <w:szCs w:val="24"/>
        </w:rPr>
        <w:lastRenderedPageBreak/>
        <w:t>б)</w:t>
      </w:r>
      <w:r w:rsidRPr="003241F5">
        <w:rPr>
          <w:rFonts w:ascii="Times New Roman" w:hAnsi="Times New Roman" w:cs="Times New Roman"/>
          <w:sz w:val="24"/>
          <w:szCs w:val="24"/>
          <w:lang w:val="en-US"/>
        </w:rPr>
        <w:t> </w:t>
      </w:r>
      <w:r w:rsidRPr="003241F5">
        <w:rPr>
          <w:rFonts w:ascii="Times New Roman" w:hAnsi="Times New Roman" w:cs="Times New Roman"/>
          <w:sz w:val="24"/>
          <w:szCs w:val="24"/>
        </w:rPr>
        <w:t>в случае, если для подготовки ответа требуется продолжительное время, специалист Комитета предлагает Заявителю направить в Администрацию обращение о предоставлении письменной консультации по процедуре предоставления муниципальной услуги либо назначает другое время для консультации;</w:t>
      </w:r>
    </w:p>
    <w:p w:rsidR="00F04C7E" w:rsidRPr="003241F5" w:rsidRDefault="00F04C7E" w:rsidP="00F04C7E">
      <w:pPr>
        <w:pStyle w:val="ConsPlusNormal"/>
        <w:widowControl/>
        <w:jc w:val="both"/>
        <w:rPr>
          <w:rFonts w:ascii="Times New Roman" w:hAnsi="Times New Roman" w:cs="Times New Roman"/>
          <w:sz w:val="24"/>
          <w:szCs w:val="24"/>
        </w:rPr>
      </w:pPr>
      <w:r w:rsidRPr="003241F5">
        <w:rPr>
          <w:rFonts w:ascii="Times New Roman" w:hAnsi="Times New Roman" w:cs="Times New Roman"/>
          <w:sz w:val="24"/>
          <w:szCs w:val="24"/>
        </w:rPr>
        <w:t>в)</w:t>
      </w:r>
      <w:r w:rsidRPr="003241F5">
        <w:rPr>
          <w:rFonts w:ascii="Times New Roman" w:hAnsi="Times New Roman" w:cs="Times New Roman"/>
          <w:sz w:val="24"/>
          <w:szCs w:val="24"/>
          <w:lang w:val="en-US"/>
        </w:rPr>
        <w:t> </w:t>
      </w:r>
      <w:r w:rsidRPr="003241F5">
        <w:rPr>
          <w:rFonts w:ascii="Times New Roman" w:hAnsi="Times New Roman" w:cs="Times New Roman"/>
          <w:sz w:val="24"/>
          <w:szCs w:val="24"/>
        </w:rPr>
        <w:t>осуществляет прием заявлений и документов, необходимых для предоставления муниципальной услуги;</w:t>
      </w:r>
    </w:p>
    <w:p w:rsidR="00F04C7E" w:rsidRPr="003241F5" w:rsidRDefault="00F04C7E" w:rsidP="00F04C7E">
      <w:pPr>
        <w:pStyle w:val="ConsPlusNormal"/>
        <w:widowControl/>
        <w:jc w:val="both"/>
        <w:rPr>
          <w:rFonts w:ascii="Times New Roman" w:hAnsi="Times New Roman" w:cs="Times New Roman"/>
          <w:sz w:val="24"/>
          <w:szCs w:val="24"/>
        </w:rPr>
      </w:pPr>
      <w:r w:rsidRPr="003241F5">
        <w:rPr>
          <w:rFonts w:ascii="Times New Roman" w:hAnsi="Times New Roman" w:cs="Times New Roman"/>
          <w:sz w:val="24"/>
          <w:szCs w:val="24"/>
        </w:rPr>
        <w:t>г)</w:t>
      </w:r>
      <w:r w:rsidRPr="003241F5">
        <w:rPr>
          <w:rFonts w:ascii="Times New Roman" w:hAnsi="Times New Roman" w:cs="Times New Roman"/>
          <w:sz w:val="24"/>
          <w:szCs w:val="24"/>
          <w:lang w:val="en-US"/>
        </w:rPr>
        <w:t> </w:t>
      </w:r>
      <w:r w:rsidRPr="003241F5">
        <w:rPr>
          <w:rFonts w:ascii="Times New Roman" w:hAnsi="Times New Roman" w:cs="Times New Roman"/>
          <w:sz w:val="24"/>
          <w:szCs w:val="24"/>
        </w:rPr>
        <w:t>проверяет принадлежность документа, удостоверяющего личность, лицу, подающему заявление, проверяет правильность заполнения заявления, наличие всех документов, предусмотренных пунктом 2.9. настоящего Регламента;</w:t>
      </w:r>
    </w:p>
    <w:p w:rsidR="00F04C7E" w:rsidRPr="003241F5" w:rsidRDefault="00F04C7E" w:rsidP="00F04C7E">
      <w:pPr>
        <w:pStyle w:val="ConsPlusNormal"/>
        <w:widowControl/>
        <w:jc w:val="both"/>
        <w:rPr>
          <w:rFonts w:ascii="Times New Roman" w:hAnsi="Times New Roman" w:cs="Times New Roman"/>
          <w:sz w:val="24"/>
          <w:szCs w:val="24"/>
        </w:rPr>
      </w:pPr>
      <w:r w:rsidRPr="003241F5">
        <w:rPr>
          <w:rFonts w:ascii="Times New Roman" w:hAnsi="Times New Roman" w:cs="Times New Roman"/>
          <w:sz w:val="24"/>
          <w:szCs w:val="24"/>
        </w:rPr>
        <w:t>д)</w:t>
      </w:r>
      <w:r w:rsidRPr="003241F5">
        <w:rPr>
          <w:rFonts w:ascii="Times New Roman" w:hAnsi="Times New Roman" w:cs="Times New Roman"/>
          <w:sz w:val="24"/>
          <w:szCs w:val="24"/>
          <w:lang w:val="en-US"/>
        </w:rPr>
        <w:t> </w:t>
      </w:r>
      <w:r w:rsidRPr="003241F5">
        <w:rPr>
          <w:rFonts w:ascii="Times New Roman" w:hAnsi="Times New Roman" w:cs="Times New Roman"/>
          <w:sz w:val="24"/>
          <w:szCs w:val="24"/>
        </w:rPr>
        <w:t>определяет наличие (либо отсутствие) оснований для отказа в приеме документов, установленных пунктом 2.11. настоящего Регламента.</w:t>
      </w:r>
    </w:p>
    <w:p w:rsidR="00F04C7E" w:rsidRPr="003241F5" w:rsidRDefault="00F04C7E" w:rsidP="00F04C7E">
      <w:pPr>
        <w:autoSpaceDE w:val="0"/>
        <w:autoSpaceDN w:val="0"/>
        <w:adjustRightInd w:val="0"/>
        <w:ind w:firstLine="720"/>
        <w:jc w:val="both"/>
      </w:pPr>
      <w:r w:rsidRPr="003241F5">
        <w:t>3.2.2.</w:t>
      </w:r>
      <w:r w:rsidRPr="003241F5">
        <w:rPr>
          <w:lang w:val="en-US"/>
        </w:rPr>
        <w:t> </w:t>
      </w:r>
      <w:r w:rsidRPr="003241F5">
        <w:t>При наличии оснований для отказа в приеме документов специалист Комитета либо специалист многофункционального центра письменно информирует Заявителя (Заявителей) об отказе в приеме заявления.</w:t>
      </w:r>
    </w:p>
    <w:p w:rsidR="00F04C7E" w:rsidRPr="003241F5" w:rsidRDefault="00F04C7E" w:rsidP="00F04C7E">
      <w:pPr>
        <w:autoSpaceDE w:val="0"/>
        <w:autoSpaceDN w:val="0"/>
        <w:adjustRightInd w:val="0"/>
        <w:ind w:firstLine="720"/>
        <w:jc w:val="both"/>
      </w:pPr>
      <w:r w:rsidRPr="003241F5">
        <w:t>3.2.3.</w:t>
      </w:r>
      <w:r w:rsidRPr="003241F5">
        <w:rPr>
          <w:lang w:val="en-US"/>
        </w:rPr>
        <w:t> </w:t>
      </w:r>
      <w:r w:rsidRPr="003241F5">
        <w:t>В случае отсутствия оснований для отказа в приеме документов, предусмотренных пунктом 2.11. настоящего Регламента, заявление о предоставлении муниципальной услуги регистрируется в Администрации либо в многофункциональном центре:</w:t>
      </w:r>
    </w:p>
    <w:p w:rsidR="00F04C7E" w:rsidRPr="003241F5" w:rsidRDefault="00F04C7E" w:rsidP="00F04C7E">
      <w:pPr>
        <w:autoSpaceDE w:val="0"/>
        <w:autoSpaceDN w:val="0"/>
        <w:adjustRightInd w:val="0"/>
        <w:ind w:firstLine="567"/>
        <w:jc w:val="both"/>
      </w:pPr>
      <w:proofErr w:type="gramStart"/>
      <w:r w:rsidRPr="003241F5">
        <w:t>поступившее</w:t>
      </w:r>
      <w:proofErr w:type="gramEnd"/>
      <w:r w:rsidRPr="003241F5">
        <w:t xml:space="preserve"> до 15.00 - в день поступления;</w:t>
      </w:r>
    </w:p>
    <w:p w:rsidR="00F04C7E" w:rsidRPr="003241F5" w:rsidRDefault="00F04C7E" w:rsidP="00F04C7E">
      <w:pPr>
        <w:autoSpaceDE w:val="0"/>
        <w:autoSpaceDN w:val="0"/>
        <w:adjustRightInd w:val="0"/>
        <w:ind w:firstLine="567"/>
        <w:jc w:val="both"/>
      </w:pPr>
      <w:proofErr w:type="gramStart"/>
      <w:r w:rsidRPr="003241F5">
        <w:t>поступившее</w:t>
      </w:r>
      <w:proofErr w:type="gramEnd"/>
      <w:r w:rsidRPr="003241F5">
        <w:t xml:space="preserve"> позднее 15.00 – на следующий рабочий день.</w:t>
      </w:r>
    </w:p>
    <w:p w:rsidR="00F04C7E" w:rsidRPr="003241F5" w:rsidRDefault="00F04C7E" w:rsidP="00F04C7E">
      <w:pPr>
        <w:autoSpaceDE w:val="0"/>
        <w:autoSpaceDN w:val="0"/>
        <w:adjustRightInd w:val="0"/>
        <w:ind w:firstLine="720"/>
        <w:jc w:val="both"/>
      </w:pPr>
      <w:r w:rsidRPr="003241F5">
        <w:t xml:space="preserve">3.2.4. Регистрация заявлений о предоставлении муниципальной услуги, поданных </w:t>
      </w:r>
      <w:r w:rsidRPr="003241F5">
        <w:br/>
        <w:t>до 15.00 рабочего дня Администрации в многофункциональный центр, осуществляется многофункциональным центром в день их поступления,  после 15.00 – в рабочий день Администрации, следующий за днем подачи такого заявления. Заявление о предоставлении муниципальной услуги, поданное в многофункциональный центр, направляется для рассмотрения в Комитет на следующий день после его регистрации.</w:t>
      </w:r>
    </w:p>
    <w:p w:rsidR="00F04C7E" w:rsidRPr="003241F5" w:rsidRDefault="00F04C7E" w:rsidP="00F04C7E">
      <w:pPr>
        <w:numPr>
          <w:ilvl w:val="1"/>
          <w:numId w:val="4"/>
        </w:numPr>
        <w:tabs>
          <w:tab w:val="clear" w:pos="360"/>
          <w:tab w:val="left" w:pos="1200"/>
        </w:tabs>
        <w:autoSpaceDE w:val="0"/>
        <w:autoSpaceDN w:val="0"/>
        <w:adjustRightInd w:val="0"/>
        <w:ind w:left="0" w:firstLine="720"/>
        <w:jc w:val="both"/>
        <w:outlineLvl w:val="1"/>
      </w:pPr>
      <w:r w:rsidRPr="003241F5">
        <w:t>Прием и регистрация заявления о предоставлении муниципальной услуги и</w:t>
      </w:r>
      <w:r w:rsidRPr="003241F5">
        <w:rPr>
          <w:lang w:val="en-US"/>
        </w:rPr>
        <w:t> </w:t>
      </w:r>
      <w:r w:rsidRPr="003241F5">
        <w:t>документов, поступивших от Заявителя в электронном виде.</w:t>
      </w:r>
    </w:p>
    <w:p w:rsidR="00F04C7E" w:rsidRPr="003241F5" w:rsidRDefault="00F04C7E" w:rsidP="00F04C7E">
      <w:pPr>
        <w:autoSpaceDE w:val="0"/>
        <w:autoSpaceDN w:val="0"/>
        <w:adjustRightInd w:val="0"/>
        <w:ind w:firstLine="720"/>
        <w:jc w:val="both"/>
        <w:rPr>
          <w:lang w:eastAsia="en-US"/>
        </w:rPr>
      </w:pPr>
      <w:r w:rsidRPr="003241F5">
        <w:t>3.3.1.</w:t>
      </w:r>
      <w:r w:rsidRPr="003241F5">
        <w:rPr>
          <w:lang w:val="en-US" w:eastAsia="en-US"/>
        </w:rPr>
        <w:t> </w:t>
      </w:r>
      <w:proofErr w:type="gramStart"/>
      <w:r w:rsidRPr="003241F5">
        <w:rPr>
          <w:lang w:eastAsia="en-US"/>
        </w:rPr>
        <w:t>Заявитель также может подать заявление о получении муниципальной услуги в</w:t>
      </w:r>
      <w:r w:rsidRPr="003241F5">
        <w:rPr>
          <w:lang w:val="en-US" w:eastAsia="en-US"/>
        </w:rPr>
        <w:t> </w:t>
      </w:r>
      <w:r w:rsidRPr="003241F5">
        <w:rPr>
          <w:lang w:eastAsia="en-US"/>
        </w:rPr>
        <w:t xml:space="preserve">электронном виде </w:t>
      </w:r>
      <w:r w:rsidRPr="003241F5">
        <w:t>через единый и (или) региональный Порталы государственных и</w:t>
      </w:r>
      <w:r w:rsidRPr="003241F5">
        <w:rPr>
          <w:lang w:val="en-US"/>
        </w:rPr>
        <w:t> </w:t>
      </w:r>
      <w:r w:rsidRPr="003241F5">
        <w:t xml:space="preserve">муниципальных услуг по адресу </w:t>
      </w:r>
      <w:hyperlink r:id="rId11" w:history="1">
        <w:proofErr w:type="gramEnd"/>
        <w:r w:rsidRPr="003241F5">
          <w:rPr>
            <w:rStyle w:val="a4"/>
          </w:rPr>
          <w:t>www.</w:t>
        </w:r>
        <w:r w:rsidRPr="003241F5">
          <w:rPr>
            <w:rStyle w:val="a4"/>
            <w:lang w:val="en-US"/>
          </w:rPr>
          <w:t>gosuslugi</w:t>
        </w:r>
        <w:r w:rsidRPr="003241F5">
          <w:rPr>
            <w:rStyle w:val="a4"/>
          </w:rPr>
          <w:t>.</w:t>
        </w:r>
        <w:r w:rsidRPr="003241F5">
          <w:rPr>
            <w:rStyle w:val="a4"/>
            <w:lang w:val="en-US"/>
          </w:rPr>
          <w:t>ru</w:t>
        </w:r>
        <w:proofErr w:type="gramStart"/>
      </w:hyperlink>
      <w:r w:rsidRPr="003241F5">
        <w:t xml:space="preserve"> и (или) </w:t>
      </w:r>
      <w:hyperlink r:id="rId12" w:history="1">
        <w:r w:rsidRPr="003241F5">
          <w:rPr>
            <w:rStyle w:val="a4"/>
          </w:rPr>
          <w:t>www.pgu.ivanovoobl.ru</w:t>
        </w:r>
      </w:hyperlink>
      <w:r w:rsidRPr="003241F5">
        <w:t xml:space="preserve">. </w:t>
      </w:r>
      <w:r w:rsidRPr="003241F5">
        <w:rPr>
          <w:lang w:eastAsia="en-US"/>
        </w:rPr>
        <w:t xml:space="preserve">При этом документы, </w:t>
      </w:r>
      <w:r w:rsidRPr="003241F5">
        <w:t>предусмотренные пунктом 2.9. настоящего Регламента</w:t>
      </w:r>
      <w:r w:rsidRPr="003241F5">
        <w:rPr>
          <w:lang w:eastAsia="en-US"/>
        </w:rPr>
        <w:t>, обязанность по</w:t>
      </w:r>
      <w:r w:rsidRPr="003241F5">
        <w:rPr>
          <w:lang w:val="en-US" w:eastAsia="en-US"/>
        </w:rPr>
        <w:t> </w:t>
      </w:r>
      <w:r w:rsidRPr="003241F5">
        <w:rPr>
          <w:lang w:eastAsia="en-US"/>
        </w:rPr>
        <w:t>предоставлению которых возложена на Заявителя, должны быть приложены к заявлению в отсканированном (электронном) виде.</w:t>
      </w:r>
      <w:proofErr w:type="gramEnd"/>
      <w:r w:rsidRPr="003241F5">
        <w:rPr>
          <w:lang w:eastAsia="en-US"/>
        </w:rPr>
        <w:t xml:space="preserve"> Заявление и прилагаемые к нему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w:t>
      </w:r>
      <w:r w:rsidRPr="003241F5">
        <w:rPr>
          <w:lang w:val="en-US" w:eastAsia="en-US"/>
        </w:rPr>
        <w:t> </w:t>
      </w:r>
      <w:r w:rsidRPr="003241F5">
        <w:rPr>
          <w:lang w:eastAsia="en-US"/>
        </w:rPr>
        <w:t>муниципальных услуг».</w:t>
      </w:r>
    </w:p>
    <w:p w:rsidR="00F04C7E" w:rsidRPr="003241F5" w:rsidRDefault="00F04C7E" w:rsidP="00F04C7E">
      <w:pPr>
        <w:autoSpaceDE w:val="0"/>
        <w:autoSpaceDN w:val="0"/>
        <w:adjustRightInd w:val="0"/>
        <w:ind w:firstLine="540"/>
        <w:jc w:val="both"/>
        <w:outlineLvl w:val="1"/>
        <w:rPr>
          <w:lang w:eastAsia="en-US"/>
        </w:rPr>
      </w:pPr>
      <w:r w:rsidRPr="003241F5">
        <w:rPr>
          <w:lang w:eastAsia="en-US"/>
        </w:rPr>
        <w:t>В случае</w:t>
      </w:r>
      <w:proofErr w:type="gramStart"/>
      <w:r w:rsidRPr="003241F5">
        <w:rPr>
          <w:lang w:eastAsia="en-US"/>
        </w:rPr>
        <w:t>,</w:t>
      </w:r>
      <w:proofErr w:type="gramEnd"/>
      <w:r w:rsidRPr="003241F5">
        <w:rPr>
          <w:lang w:eastAsia="en-US"/>
        </w:rPr>
        <w:t xml:space="preserve"> если документы, прилагаемые к заявлению</w:t>
      </w:r>
      <w:r w:rsidRPr="003241F5">
        <w:rPr>
          <w:i/>
          <w:lang w:eastAsia="en-US"/>
        </w:rPr>
        <w:t xml:space="preserve"> </w:t>
      </w:r>
      <w:r w:rsidRPr="003241F5">
        <w:rPr>
          <w:lang w:eastAsia="en-US"/>
        </w:rPr>
        <w:t xml:space="preserve">о получении муниципальной услуги в электронном виде, не подписаны электронной подписью в соответствии </w:t>
      </w:r>
      <w:r w:rsidRPr="003241F5">
        <w:rPr>
          <w:lang w:eastAsia="en-US"/>
        </w:rPr>
        <w:br/>
        <w:t>с требованиями действующего законодательства либо данная подпись не подтверждена, данные документы считаются не приложенными к заявлению.</w:t>
      </w:r>
    </w:p>
    <w:p w:rsidR="00F04C7E" w:rsidRPr="000901D8" w:rsidRDefault="00F04C7E" w:rsidP="00F04C7E">
      <w:pPr>
        <w:autoSpaceDE w:val="0"/>
        <w:autoSpaceDN w:val="0"/>
        <w:adjustRightInd w:val="0"/>
        <w:ind w:firstLine="720"/>
        <w:jc w:val="both"/>
      </w:pPr>
      <w:r w:rsidRPr="000901D8">
        <w:t>3.3.2.</w:t>
      </w:r>
      <w:r w:rsidRPr="000901D8">
        <w:rPr>
          <w:lang w:val="en-US"/>
        </w:rPr>
        <w:t> </w:t>
      </w:r>
      <w:r w:rsidRPr="000901D8">
        <w:t xml:space="preserve">При </w:t>
      </w:r>
      <w:r w:rsidRPr="000901D8">
        <w:rPr>
          <w:lang w:eastAsia="en-US"/>
        </w:rPr>
        <w:t>поступлении</w:t>
      </w:r>
      <w:r w:rsidRPr="000901D8">
        <w:t xml:space="preserve"> </w:t>
      </w:r>
      <w:r w:rsidRPr="000901D8">
        <w:rPr>
          <w:lang w:eastAsia="en-US"/>
        </w:rPr>
        <w:t>заявления о получении муниципальной услуги в электронном виде, специалист Комитета выполняет следующие административные действия:</w:t>
      </w:r>
    </w:p>
    <w:p w:rsidR="00F04C7E" w:rsidRPr="000901D8" w:rsidRDefault="00F04C7E" w:rsidP="00F04C7E">
      <w:pPr>
        <w:widowControl w:val="0"/>
        <w:shd w:val="clear" w:color="auto" w:fill="FFFFFF"/>
        <w:autoSpaceDE w:val="0"/>
        <w:autoSpaceDN w:val="0"/>
        <w:adjustRightInd w:val="0"/>
        <w:ind w:firstLine="720"/>
        <w:jc w:val="both"/>
        <w:rPr>
          <w:lang w:eastAsia="en-US"/>
        </w:rPr>
      </w:pPr>
      <w:r w:rsidRPr="000901D8">
        <w:rPr>
          <w:lang w:eastAsia="en-US"/>
        </w:rPr>
        <w:lastRenderedPageBreak/>
        <w:t>а)</w:t>
      </w:r>
      <w:r w:rsidRPr="000901D8">
        <w:rPr>
          <w:lang w:val="en-US" w:eastAsia="en-US"/>
        </w:rPr>
        <w:t> </w:t>
      </w:r>
      <w:r w:rsidRPr="000901D8">
        <w:rPr>
          <w:lang w:eastAsia="en-US"/>
        </w:rPr>
        <w:t>проверяет, подписано ли заявление</w:t>
      </w:r>
      <w:r w:rsidRPr="000901D8">
        <w:rPr>
          <w:i/>
          <w:lang w:eastAsia="en-US"/>
        </w:rPr>
        <w:t xml:space="preserve"> </w:t>
      </w:r>
      <w:r w:rsidRPr="000901D8">
        <w:rPr>
          <w:lang w:eastAsia="en-US"/>
        </w:rPr>
        <w:t>о получении муниципальной услуги в</w:t>
      </w:r>
      <w:r w:rsidRPr="000901D8">
        <w:rPr>
          <w:lang w:val="en-US" w:eastAsia="en-US"/>
        </w:rPr>
        <w:t> </w:t>
      </w:r>
      <w:r w:rsidRPr="000901D8">
        <w:rPr>
          <w:lang w:eastAsia="en-US"/>
        </w:rPr>
        <w:t>электронном виде и прилагаемые к нему документы электронной подписью в соответствии с требованиями действующего законодательства;</w:t>
      </w:r>
    </w:p>
    <w:p w:rsidR="00F04C7E" w:rsidRPr="000901D8" w:rsidRDefault="00F04C7E" w:rsidP="00F04C7E">
      <w:pPr>
        <w:widowControl w:val="0"/>
        <w:shd w:val="clear" w:color="auto" w:fill="FFFFFF"/>
        <w:autoSpaceDE w:val="0"/>
        <w:autoSpaceDN w:val="0"/>
        <w:adjustRightInd w:val="0"/>
        <w:ind w:firstLine="720"/>
        <w:jc w:val="both"/>
        <w:rPr>
          <w:lang w:eastAsia="en-US"/>
        </w:rPr>
      </w:pPr>
      <w:r w:rsidRPr="000901D8">
        <w:rPr>
          <w:lang w:eastAsia="en-US"/>
        </w:rPr>
        <w:t>б)</w:t>
      </w:r>
      <w:r w:rsidRPr="000901D8">
        <w:rPr>
          <w:lang w:val="en-US" w:eastAsia="en-US"/>
        </w:rPr>
        <w:t> </w:t>
      </w:r>
      <w:r w:rsidRPr="000901D8">
        <w:rPr>
          <w:lang w:eastAsia="en-US"/>
        </w:rPr>
        <w:t>проверяет подлинность усиленной квалифицированной электронной подписи через установленный федеральный информационный ресурс;</w:t>
      </w:r>
    </w:p>
    <w:p w:rsidR="00F04C7E" w:rsidRPr="000901D8" w:rsidRDefault="00F04C7E" w:rsidP="00F04C7E">
      <w:pPr>
        <w:widowControl w:val="0"/>
        <w:shd w:val="clear" w:color="auto" w:fill="FFFFFF"/>
        <w:autoSpaceDE w:val="0"/>
        <w:autoSpaceDN w:val="0"/>
        <w:adjustRightInd w:val="0"/>
        <w:ind w:firstLine="720"/>
        <w:jc w:val="both"/>
      </w:pPr>
      <w:r w:rsidRPr="000901D8">
        <w:t>в)</w:t>
      </w:r>
      <w:r w:rsidRPr="000901D8">
        <w:rPr>
          <w:lang w:val="en-US"/>
        </w:rPr>
        <w:t> </w:t>
      </w:r>
      <w:r w:rsidRPr="000901D8">
        <w:t xml:space="preserve">в </w:t>
      </w:r>
      <w:r w:rsidRPr="000901D8">
        <w:rPr>
          <w:lang w:eastAsia="en-US"/>
        </w:rPr>
        <w:t>случае</w:t>
      </w:r>
      <w:r w:rsidRPr="000901D8">
        <w:t>, если заявление</w:t>
      </w:r>
      <w:r w:rsidRPr="000901D8">
        <w:rPr>
          <w:i/>
        </w:rPr>
        <w:t xml:space="preserve"> </w:t>
      </w:r>
      <w:r w:rsidRPr="000901D8">
        <w:t>о получении муниципальной услуги в электронном виде и</w:t>
      </w:r>
      <w:r w:rsidRPr="000901D8">
        <w:rPr>
          <w:lang w:val="en-US"/>
        </w:rPr>
        <w:t> </w:t>
      </w:r>
      <w:r w:rsidRPr="000901D8">
        <w:t>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Комитета направляет Заявителю уведомление об отказе в приеме документов по основаниям, предусмотренным пунктом 2.11. настоящего Регламента;</w:t>
      </w:r>
    </w:p>
    <w:p w:rsidR="00F04C7E" w:rsidRPr="003241F5" w:rsidRDefault="00F04C7E" w:rsidP="00F04C7E">
      <w:pPr>
        <w:widowControl w:val="0"/>
        <w:shd w:val="clear" w:color="auto" w:fill="FFFFFF"/>
        <w:autoSpaceDE w:val="0"/>
        <w:autoSpaceDN w:val="0"/>
        <w:adjustRightInd w:val="0"/>
        <w:ind w:firstLine="720"/>
        <w:jc w:val="both"/>
      </w:pPr>
      <w:r w:rsidRPr="000901D8">
        <w:t xml:space="preserve">г) в </w:t>
      </w:r>
      <w:r w:rsidRPr="000901D8">
        <w:rPr>
          <w:lang w:eastAsia="en-US"/>
        </w:rPr>
        <w:t>случае</w:t>
      </w:r>
      <w:r w:rsidRPr="000901D8">
        <w:t>, если заявление</w:t>
      </w:r>
      <w:r w:rsidRPr="000901D8">
        <w:rPr>
          <w:i/>
        </w:rPr>
        <w:t xml:space="preserve"> </w:t>
      </w:r>
      <w:r w:rsidRPr="000901D8">
        <w:t>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в порядке, предусмотренном пунктом 3.2.3. настоящего Регламента, и передаются для работы специалисту Комитета, уполномоченному на рассмотрение документов.</w:t>
      </w:r>
    </w:p>
    <w:p w:rsidR="00F04C7E" w:rsidRPr="003241F5" w:rsidRDefault="00F04C7E" w:rsidP="00F04C7E">
      <w:pPr>
        <w:numPr>
          <w:ilvl w:val="1"/>
          <w:numId w:val="4"/>
        </w:numPr>
        <w:tabs>
          <w:tab w:val="clear" w:pos="360"/>
          <w:tab w:val="left" w:pos="1200"/>
        </w:tabs>
        <w:autoSpaceDE w:val="0"/>
        <w:autoSpaceDN w:val="0"/>
        <w:adjustRightInd w:val="0"/>
        <w:ind w:left="0" w:firstLine="720"/>
        <w:jc w:val="both"/>
        <w:outlineLvl w:val="1"/>
      </w:pPr>
      <w:r w:rsidRPr="003241F5">
        <w:t>Рассмотрение заявления и документов, предоставляемых для получения муниципальной услуги, направление межведомственных запросов.</w:t>
      </w:r>
    </w:p>
    <w:p w:rsidR="00F04C7E" w:rsidRPr="003241F5" w:rsidRDefault="00F04C7E" w:rsidP="00F04C7E">
      <w:pPr>
        <w:autoSpaceDE w:val="0"/>
        <w:autoSpaceDN w:val="0"/>
        <w:adjustRightInd w:val="0"/>
        <w:ind w:firstLine="720"/>
        <w:jc w:val="both"/>
      </w:pPr>
      <w:r w:rsidRPr="003241F5">
        <w:t>3.4.1. Председатель Комитета в течение 1 рабочего дня со дня регистрации заявления назначает исполнителя для рассмотрения поступившего заявления.</w:t>
      </w:r>
    </w:p>
    <w:p w:rsidR="00F04C7E" w:rsidRPr="003241F5" w:rsidRDefault="00F04C7E" w:rsidP="00F04C7E">
      <w:pPr>
        <w:autoSpaceDE w:val="0"/>
        <w:autoSpaceDN w:val="0"/>
        <w:adjustRightInd w:val="0"/>
        <w:ind w:firstLine="720"/>
        <w:jc w:val="both"/>
      </w:pPr>
      <w:r w:rsidRPr="003241F5">
        <w:t>3.4.2. Специалист Комитета в течение 1 рабочего дня со дня регистрации заявления проверяет правильность заполнения заявления и комплектность документов.</w:t>
      </w:r>
    </w:p>
    <w:p w:rsidR="00F04C7E" w:rsidRPr="003241F5" w:rsidRDefault="00F04C7E" w:rsidP="00F04C7E">
      <w:pPr>
        <w:autoSpaceDE w:val="0"/>
        <w:autoSpaceDN w:val="0"/>
        <w:adjustRightInd w:val="0"/>
        <w:ind w:firstLine="720"/>
        <w:jc w:val="both"/>
      </w:pPr>
      <w:r w:rsidRPr="003241F5">
        <w:t>3.4.3. В случае</w:t>
      </w:r>
      <w:proofErr w:type="gramStart"/>
      <w:r w:rsidRPr="003241F5">
        <w:t>,</w:t>
      </w:r>
      <w:proofErr w:type="gramEnd"/>
      <w:r w:rsidRPr="003241F5">
        <w:t xml:space="preserve"> если заявление не соответствует положениям </w:t>
      </w:r>
      <w:hyperlink w:anchor="Par1169" w:tooltip="Ссылка на текущий документ" w:history="1">
        <w:r w:rsidRPr="003241F5">
          <w:t>пункта 2.9.1</w:t>
        </w:r>
      </w:hyperlink>
      <w:r w:rsidRPr="003241F5">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ar1180" w:tooltip="Ссылка на текущий документ" w:history="1">
        <w:r w:rsidRPr="003241F5">
          <w:t>пунктами 2</w:t>
        </w:r>
      </w:hyperlink>
      <w:r w:rsidRPr="003241F5">
        <w:t>.9.2. – 2.9.8. Администрация в течени</w:t>
      </w:r>
      <w:proofErr w:type="gramStart"/>
      <w:r w:rsidRPr="003241F5">
        <w:t>и</w:t>
      </w:r>
      <w:proofErr w:type="gramEnd"/>
      <w:r w:rsidRPr="003241F5">
        <w:t xml:space="preserve"> десяти дней со дня поступления заявления о предоставлении земельного участка возвращает это заявление заявителю. При этом Администрацией должны быть указаны причины возврата заявления о предоставлении земельного участка.</w:t>
      </w:r>
    </w:p>
    <w:p w:rsidR="00F04C7E" w:rsidRPr="003241F5" w:rsidRDefault="00F04C7E" w:rsidP="00F04C7E">
      <w:pPr>
        <w:autoSpaceDE w:val="0"/>
        <w:autoSpaceDN w:val="0"/>
        <w:adjustRightInd w:val="0"/>
        <w:ind w:firstLine="720"/>
        <w:jc w:val="both"/>
      </w:pPr>
      <w:r w:rsidRPr="003241F5">
        <w:t>3.4.</w:t>
      </w:r>
      <w:r w:rsidRPr="000901D8">
        <w:t>4. В случае</w:t>
      </w:r>
      <w:proofErr w:type="gramStart"/>
      <w:r w:rsidRPr="000901D8">
        <w:t>,</w:t>
      </w:r>
      <w:proofErr w:type="gramEnd"/>
      <w:r w:rsidRPr="000901D8">
        <w:t xml:space="preserve"> если заявление</w:t>
      </w:r>
      <w:r w:rsidRPr="000901D8">
        <w:rPr>
          <w:i/>
        </w:rPr>
        <w:t xml:space="preserve"> </w:t>
      </w:r>
      <w:r w:rsidRPr="000901D8">
        <w:t xml:space="preserve">о получении муниципальной услуги в электронном виде подписано </w:t>
      </w:r>
      <w:r w:rsidRPr="000901D8">
        <w:rPr>
          <w:lang w:eastAsia="en-US"/>
        </w:rPr>
        <w:t>электронной подписью в соответствии с требованиями действующего законодательства</w:t>
      </w:r>
      <w:r w:rsidRPr="000901D8">
        <w:t xml:space="preserve"> и подтверждена ее подлинность, но не подписаны электронной подписью документы, прилагаемые к заявлению, специалист Комитета в течение пяти рабочих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 </w:t>
      </w:r>
      <w:r w:rsidRPr="000901D8">
        <w:br/>
        <w:t>на личный прием в Комитет не позднее пяти рабочих дней, следующих за днем направления уведомления, для предоставления оригиналов документов. Если Заявителем представлен не</w:t>
      </w:r>
      <w:r w:rsidRPr="000901D8">
        <w:rPr>
          <w:lang w:val="en-US"/>
        </w:rPr>
        <w:t> </w:t>
      </w:r>
      <w:r w:rsidRPr="000901D8">
        <w:t>полный комплект документов, специалист Комитета вместе с уведомлением о явке на</w:t>
      </w:r>
      <w:r w:rsidRPr="000901D8">
        <w:rPr>
          <w:lang w:val="en-US"/>
        </w:rPr>
        <w:t> </w:t>
      </w:r>
      <w:r w:rsidRPr="000901D8">
        <w:t>личный прием в Комитет информирует Заявителя о недостающих и (или) неверно оформленных документах.</w:t>
      </w:r>
    </w:p>
    <w:p w:rsidR="00F04C7E" w:rsidRPr="003241F5" w:rsidRDefault="00F04C7E" w:rsidP="00F04C7E">
      <w:pPr>
        <w:autoSpaceDE w:val="0"/>
        <w:autoSpaceDN w:val="0"/>
        <w:adjustRightInd w:val="0"/>
        <w:ind w:firstLine="720"/>
        <w:jc w:val="both"/>
      </w:pPr>
      <w:r w:rsidRPr="003241F5">
        <w:t xml:space="preserve">Если Заявитель не представил оригиналы документов либо не представил недостающие и (или) неверно оформленные документы, предусмотренные пунктом 2.9. настоящего Регламента, в течение пяти рабочих дней после направления уведомления, Администрация направляет письменный отказ в предоставлении </w:t>
      </w:r>
      <w:r w:rsidRPr="003241F5">
        <w:lastRenderedPageBreak/>
        <w:t>муниципальной услуги по</w:t>
      </w:r>
      <w:r w:rsidRPr="003241F5">
        <w:rPr>
          <w:lang w:val="en-US"/>
        </w:rPr>
        <w:t> </w:t>
      </w:r>
      <w:r w:rsidRPr="003241F5">
        <w:t>основаниям, предусмотренным пунктом 2.12. настоящего Регламента.</w:t>
      </w:r>
    </w:p>
    <w:p w:rsidR="00F04C7E" w:rsidRPr="003241F5" w:rsidRDefault="00F04C7E" w:rsidP="00F04C7E">
      <w:pPr>
        <w:autoSpaceDE w:val="0"/>
        <w:autoSpaceDN w:val="0"/>
        <w:adjustRightInd w:val="0"/>
        <w:ind w:firstLine="720"/>
        <w:jc w:val="both"/>
      </w:pPr>
      <w:r w:rsidRPr="003241F5">
        <w:t>3.4.5.</w:t>
      </w:r>
      <w:r w:rsidRPr="003241F5">
        <w:rPr>
          <w:lang w:val="en-US"/>
        </w:rPr>
        <w:t> </w:t>
      </w:r>
      <w:r w:rsidRPr="003241F5">
        <w:t>Если Заявителем не представлены документы, предусмотренные пунктом 2.10. настоящего Регламента, специалист Комитета в течение 1 рабочего дня со дня регистрации заявления направляет в порядке межведомственного взаимодействия запросы в органы, уполномоченные на предоставление соответствующих сведений.</w:t>
      </w:r>
    </w:p>
    <w:p w:rsidR="00F04C7E" w:rsidRPr="003241F5" w:rsidRDefault="00F04C7E" w:rsidP="00F04C7E">
      <w:pPr>
        <w:autoSpaceDE w:val="0"/>
        <w:autoSpaceDN w:val="0"/>
        <w:adjustRightInd w:val="0"/>
        <w:ind w:firstLine="720"/>
        <w:jc w:val="both"/>
      </w:pPr>
      <w:r w:rsidRPr="003241F5">
        <w:t>3.4.6.</w:t>
      </w:r>
      <w:r w:rsidRPr="003241F5">
        <w:rPr>
          <w:lang w:val="en-US"/>
        </w:rPr>
        <w:t> </w:t>
      </w:r>
      <w:r w:rsidRPr="003241F5">
        <w:t>В случае</w:t>
      </w:r>
      <w:proofErr w:type="gramStart"/>
      <w:r w:rsidRPr="003241F5">
        <w:t>,</w:t>
      </w:r>
      <w:proofErr w:type="gramEnd"/>
      <w:r w:rsidRPr="003241F5">
        <w:t xml:space="preserve"> если в порядке межведомственного взаимодействия получена информация из органов, уполномоченных на предоставление соответствующих сведений, об</w:t>
      </w:r>
      <w:r w:rsidRPr="003241F5">
        <w:rPr>
          <w:lang w:val="en-US"/>
        </w:rPr>
        <w:t> </w:t>
      </w:r>
      <w:r w:rsidRPr="003241F5">
        <w:t>отсутствии запрашиваемых сведений, предусмотренных подпунктами 2.9.4. и 2.9.5. пункта 2.9. настоящего Регламента, специалист Комитета готовит письменное уведомление в адрес Заявителя (Заявителей) об отказе в предоставлении муниципальной услуги по основаниям, предусмотренным пунктом 2.12. настоящего Регламента.</w:t>
      </w:r>
    </w:p>
    <w:p w:rsidR="00F04C7E" w:rsidRPr="003241F5" w:rsidRDefault="00F04C7E" w:rsidP="00F04C7E">
      <w:pPr>
        <w:numPr>
          <w:ilvl w:val="1"/>
          <w:numId w:val="4"/>
        </w:numPr>
        <w:tabs>
          <w:tab w:val="clear" w:pos="360"/>
          <w:tab w:val="left" w:pos="1200"/>
        </w:tabs>
        <w:autoSpaceDE w:val="0"/>
        <w:autoSpaceDN w:val="0"/>
        <w:adjustRightInd w:val="0"/>
        <w:ind w:left="0" w:firstLine="720"/>
        <w:jc w:val="both"/>
        <w:outlineLvl w:val="1"/>
      </w:pPr>
      <w:r w:rsidRPr="003241F5">
        <w:t xml:space="preserve">Подготовка проекта договора купли-продажи, аренды, безвозмездного пользования земельным участком, принятие решения о предоставлении земельного участка </w:t>
      </w:r>
      <w:r w:rsidRPr="003241F5">
        <w:br/>
        <w:t>в собственность бесплатно, в постоянное (бессрочное) пользование либо принятие решения об отказе в предоставлении земельного участка.</w:t>
      </w:r>
    </w:p>
    <w:p w:rsidR="00F04C7E" w:rsidRPr="003241F5" w:rsidRDefault="00F04C7E" w:rsidP="00F04C7E">
      <w:pPr>
        <w:autoSpaceDE w:val="0"/>
        <w:autoSpaceDN w:val="0"/>
        <w:adjustRightInd w:val="0"/>
        <w:ind w:firstLine="720"/>
        <w:jc w:val="both"/>
      </w:pPr>
      <w:r w:rsidRPr="003241F5">
        <w:t>3.5.1.</w:t>
      </w:r>
      <w:r w:rsidRPr="003241F5">
        <w:rPr>
          <w:lang w:val="en-US"/>
        </w:rPr>
        <w:t> </w:t>
      </w:r>
      <w:r w:rsidRPr="003241F5">
        <w:t>После получения необходимых для оказания муниципальной услуги сведений в</w:t>
      </w:r>
      <w:r w:rsidRPr="003241F5">
        <w:rPr>
          <w:lang w:val="en-US"/>
        </w:rPr>
        <w:t> </w:t>
      </w:r>
      <w:r w:rsidRPr="003241F5">
        <w:t>порядке межведомственного взаимодействия или в случае самостоятельного предоставления Заявителем документов, предусмотренных пунктом 2.10. настоящего Регламента, специалист Комитета осуществляет подготовку проекта договора купли-продажи, аренды, безвозмездного пользования земельным участком, принятие решения о предоставлении земельного участка в собственность бесплатно, в постоянное (бессрочное) пользование.</w:t>
      </w:r>
    </w:p>
    <w:p w:rsidR="00F04C7E" w:rsidRPr="003241F5" w:rsidRDefault="00F04C7E" w:rsidP="00F04C7E">
      <w:pPr>
        <w:autoSpaceDE w:val="0"/>
        <w:autoSpaceDN w:val="0"/>
        <w:adjustRightInd w:val="0"/>
        <w:ind w:firstLine="720"/>
        <w:jc w:val="both"/>
      </w:pPr>
      <w:r w:rsidRPr="003241F5">
        <w:t>3.5.2.</w:t>
      </w:r>
      <w:r w:rsidRPr="003241F5">
        <w:rPr>
          <w:lang w:val="en-US"/>
        </w:rPr>
        <w:t> </w:t>
      </w:r>
      <w:r w:rsidRPr="003241F5">
        <w:t xml:space="preserve">При наличии оснований, установленных пунктом 2.12. настоящего Регламента, для отказа в предоставлении муниципальной услуги, специалист Комитета готовит решение оформленное письмом с уведомлением в адрес Заявителя с обоснованием причин отказа </w:t>
      </w:r>
      <w:r w:rsidRPr="003241F5">
        <w:br/>
        <w:t>в предоставлении муниципальной услуги, подписанное главой Администрации.</w:t>
      </w:r>
    </w:p>
    <w:p w:rsidR="00F04C7E" w:rsidRPr="003241F5" w:rsidRDefault="00F04C7E" w:rsidP="00F04C7E">
      <w:pPr>
        <w:numPr>
          <w:ilvl w:val="1"/>
          <w:numId w:val="4"/>
        </w:numPr>
        <w:tabs>
          <w:tab w:val="clear" w:pos="360"/>
          <w:tab w:val="left" w:pos="1200"/>
        </w:tabs>
        <w:autoSpaceDE w:val="0"/>
        <w:autoSpaceDN w:val="0"/>
        <w:adjustRightInd w:val="0"/>
        <w:ind w:left="0" w:firstLine="720"/>
        <w:jc w:val="both"/>
        <w:outlineLvl w:val="1"/>
        <w:rPr>
          <w:b/>
        </w:rPr>
      </w:pPr>
      <w:r w:rsidRPr="003241F5">
        <w:t xml:space="preserve">Выдача либо направление проекта договора купли-продажи, аренды, безвозмездного пользования земельным участком или решения о предоставлении земельного участка в собственность бесплатно, в постоянное (бессрочное) пользование либо решения </w:t>
      </w:r>
      <w:r w:rsidRPr="003241F5">
        <w:br/>
        <w:t>об отказе в предоставлении земельного участка.</w:t>
      </w:r>
    </w:p>
    <w:p w:rsidR="00F04C7E" w:rsidRPr="003241F5" w:rsidRDefault="00F04C7E" w:rsidP="00F04C7E">
      <w:pPr>
        <w:autoSpaceDE w:val="0"/>
        <w:autoSpaceDN w:val="0"/>
        <w:adjustRightInd w:val="0"/>
        <w:ind w:firstLine="720"/>
        <w:jc w:val="both"/>
      </w:pPr>
      <w:r w:rsidRPr="003241F5">
        <w:t xml:space="preserve">3.6.1. Выдача проекта договора купли-продажи, аренды, безвозмездного пользования земельным участком или решения о предоставлении земельного участка в собственность бесплатно, в постоянное (бессрочное) пользование либо решения об отказе в предоставлении земельного участка осуществляется в соответствии с графиком приема граждан, указанным </w:t>
      </w:r>
      <w:r w:rsidRPr="003241F5">
        <w:br/>
        <w:t xml:space="preserve">в пункте 2.2. настоящего Регламента. Максимальный срок ожидания в очереди составляет 15 минут. </w:t>
      </w:r>
    </w:p>
    <w:p w:rsidR="00F04C7E" w:rsidRPr="003241F5" w:rsidRDefault="00F04C7E" w:rsidP="00F04C7E">
      <w:pPr>
        <w:autoSpaceDE w:val="0"/>
        <w:autoSpaceDN w:val="0"/>
        <w:adjustRightInd w:val="0"/>
        <w:ind w:firstLine="720"/>
        <w:jc w:val="both"/>
      </w:pPr>
      <w:r w:rsidRPr="003241F5">
        <w:t xml:space="preserve">3.6.2. Проект договора купли-продажи, аренды безвозмездного пользования земельного участка с предложением о заключении соответствующего договора либо отказ </w:t>
      </w:r>
      <w:r w:rsidRPr="003241F5">
        <w:br/>
        <w:t>в предоставлении земельного участка может быть направлен Заявителю по почте по адресу, содержащемуся в заявлении о предоставлении.</w:t>
      </w:r>
    </w:p>
    <w:p w:rsidR="00F04C7E" w:rsidRPr="003241F5" w:rsidRDefault="00F04C7E" w:rsidP="00F04C7E">
      <w:pPr>
        <w:autoSpaceDE w:val="0"/>
        <w:autoSpaceDN w:val="0"/>
        <w:adjustRightInd w:val="0"/>
        <w:ind w:firstLine="567"/>
        <w:jc w:val="both"/>
      </w:pPr>
    </w:p>
    <w:p w:rsidR="00F04C7E" w:rsidRPr="003241F5" w:rsidRDefault="00F04C7E" w:rsidP="00F04C7E">
      <w:pPr>
        <w:autoSpaceDE w:val="0"/>
        <w:autoSpaceDN w:val="0"/>
        <w:adjustRightInd w:val="0"/>
        <w:jc w:val="center"/>
        <w:outlineLvl w:val="1"/>
        <w:rPr>
          <w:b/>
        </w:rPr>
      </w:pPr>
      <w:r w:rsidRPr="003241F5">
        <w:rPr>
          <w:b/>
        </w:rPr>
        <w:t xml:space="preserve">4. Формы </w:t>
      </w:r>
      <w:proofErr w:type="gramStart"/>
      <w:r w:rsidRPr="003241F5">
        <w:rPr>
          <w:b/>
        </w:rPr>
        <w:t>контроля за</w:t>
      </w:r>
      <w:proofErr w:type="gramEnd"/>
      <w:r w:rsidRPr="003241F5">
        <w:rPr>
          <w:b/>
        </w:rPr>
        <w:t xml:space="preserve"> исполнением Административного регламента</w:t>
      </w:r>
    </w:p>
    <w:p w:rsidR="00F04C7E" w:rsidRPr="003241F5" w:rsidRDefault="00F04C7E" w:rsidP="00F04C7E">
      <w:pPr>
        <w:autoSpaceDE w:val="0"/>
        <w:autoSpaceDN w:val="0"/>
        <w:adjustRightInd w:val="0"/>
        <w:jc w:val="center"/>
        <w:outlineLvl w:val="1"/>
        <w:rPr>
          <w:b/>
        </w:rPr>
      </w:pPr>
    </w:p>
    <w:p w:rsidR="00F04C7E" w:rsidRPr="003241F5" w:rsidRDefault="00F04C7E" w:rsidP="00F04C7E">
      <w:pPr>
        <w:numPr>
          <w:ilvl w:val="1"/>
          <w:numId w:val="5"/>
        </w:numPr>
        <w:tabs>
          <w:tab w:val="clear" w:pos="360"/>
          <w:tab w:val="left" w:pos="1200"/>
        </w:tabs>
        <w:autoSpaceDE w:val="0"/>
        <w:autoSpaceDN w:val="0"/>
        <w:adjustRightInd w:val="0"/>
        <w:ind w:left="0" w:firstLine="720"/>
        <w:jc w:val="both"/>
        <w:outlineLvl w:val="1"/>
      </w:pPr>
      <w:r w:rsidRPr="003241F5">
        <w:t xml:space="preserve">Текущий </w:t>
      </w:r>
      <w:proofErr w:type="gramStart"/>
      <w:r w:rsidRPr="003241F5">
        <w:t>контроль за</w:t>
      </w:r>
      <w:proofErr w:type="gramEnd"/>
      <w:r w:rsidRPr="003241F5">
        <w:t xml:space="preserve"> соблюдением и исполнением ответственными специалистами Комитета и специалистами многофункционального центра, в рамках предоставленных полномочий, требований настоящего Регламента осуществляется председателем Комитета </w:t>
      </w:r>
      <w:r w:rsidRPr="003241F5">
        <w:br/>
        <w:t>и руководителем многофункционального центра.</w:t>
      </w:r>
    </w:p>
    <w:p w:rsidR="00F04C7E" w:rsidRPr="003241F5" w:rsidRDefault="00F04C7E" w:rsidP="00F04C7E">
      <w:pPr>
        <w:numPr>
          <w:ilvl w:val="1"/>
          <w:numId w:val="5"/>
        </w:numPr>
        <w:tabs>
          <w:tab w:val="clear" w:pos="360"/>
          <w:tab w:val="left" w:pos="1200"/>
        </w:tabs>
        <w:autoSpaceDE w:val="0"/>
        <w:autoSpaceDN w:val="0"/>
        <w:adjustRightInd w:val="0"/>
        <w:ind w:left="0" w:firstLine="720"/>
        <w:jc w:val="both"/>
        <w:outlineLvl w:val="1"/>
      </w:pPr>
      <w:r w:rsidRPr="003241F5">
        <w:t>Специалисты Комитета,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соблюдение установленного срока рассмотрения обращений, правильность выполнения процедур, установленных настоящим Регламентом.</w:t>
      </w:r>
    </w:p>
    <w:p w:rsidR="00F04C7E" w:rsidRPr="003241F5" w:rsidRDefault="00F04C7E" w:rsidP="00F04C7E">
      <w:pPr>
        <w:numPr>
          <w:ilvl w:val="1"/>
          <w:numId w:val="5"/>
        </w:numPr>
        <w:tabs>
          <w:tab w:val="clear" w:pos="360"/>
          <w:tab w:val="left" w:pos="1200"/>
        </w:tabs>
        <w:autoSpaceDE w:val="0"/>
        <w:autoSpaceDN w:val="0"/>
        <w:adjustRightInd w:val="0"/>
        <w:ind w:left="0" w:firstLine="720"/>
        <w:jc w:val="both"/>
        <w:outlineLvl w:val="1"/>
      </w:pPr>
      <w:r w:rsidRPr="003241F5">
        <w:t xml:space="preserve">Специалисты многофункционального центра несут персональную ответственность за соблюдение сроков и порядка приема документов, предоставляемых Заявителями, </w:t>
      </w:r>
      <w:r w:rsidRPr="003241F5">
        <w:br/>
        <w:t>за правильность выполнения процедур, установленных настоящим Регламентом.</w:t>
      </w:r>
    </w:p>
    <w:p w:rsidR="00F04C7E" w:rsidRPr="003241F5" w:rsidRDefault="00F04C7E" w:rsidP="00F04C7E">
      <w:pPr>
        <w:numPr>
          <w:ilvl w:val="1"/>
          <w:numId w:val="5"/>
        </w:numPr>
        <w:tabs>
          <w:tab w:val="clear" w:pos="360"/>
          <w:tab w:val="left" w:pos="1200"/>
        </w:tabs>
        <w:autoSpaceDE w:val="0"/>
        <w:autoSpaceDN w:val="0"/>
        <w:adjustRightInd w:val="0"/>
        <w:ind w:left="0" w:firstLine="720"/>
        <w:jc w:val="both"/>
        <w:outlineLvl w:val="1"/>
      </w:pPr>
      <w:proofErr w:type="gramStart"/>
      <w:r w:rsidRPr="003241F5">
        <w:t>Контроль за</w:t>
      </w:r>
      <w:proofErr w:type="gramEnd"/>
      <w:r w:rsidRPr="003241F5">
        <w:t xml:space="preserve"> полнотой и качеством исполнения муниципальной услуги включает в</w:t>
      </w:r>
      <w:r w:rsidRPr="003241F5">
        <w:rPr>
          <w:lang w:val="en-US"/>
        </w:rPr>
        <w:t> </w:t>
      </w:r>
      <w:r w:rsidRPr="003241F5">
        <w:t>себя проведение проверок, выявление и устранение нарушений порядка регистрации и рассмотрения заявлений, подготовку ответов на обращения Заявителей, содержащих жалобы на решения, действия (бездействия) должностных лиц.</w:t>
      </w:r>
    </w:p>
    <w:p w:rsidR="00F04C7E" w:rsidRPr="003241F5" w:rsidRDefault="00F04C7E" w:rsidP="00F04C7E">
      <w:pPr>
        <w:numPr>
          <w:ilvl w:val="1"/>
          <w:numId w:val="5"/>
        </w:numPr>
        <w:tabs>
          <w:tab w:val="clear" w:pos="360"/>
          <w:tab w:val="left" w:pos="1200"/>
        </w:tabs>
        <w:autoSpaceDE w:val="0"/>
        <w:autoSpaceDN w:val="0"/>
        <w:adjustRightInd w:val="0"/>
        <w:ind w:left="0" w:firstLine="720"/>
        <w:jc w:val="both"/>
        <w:outlineLvl w:val="1"/>
      </w:pPr>
      <w:r w:rsidRPr="003241F5">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04C7E" w:rsidRPr="003241F5" w:rsidRDefault="00F04C7E" w:rsidP="00F04C7E">
      <w:pPr>
        <w:autoSpaceDE w:val="0"/>
        <w:autoSpaceDN w:val="0"/>
        <w:adjustRightInd w:val="0"/>
        <w:jc w:val="both"/>
        <w:outlineLvl w:val="1"/>
        <w:rPr>
          <w:b/>
        </w:rPr>
      </w:pPr>
    </w:p>
    <w:p w:rsidR="00F04C7E" w:rsidRPr="003241F5" w:rsidRDefault="00F04C7E" w:rsidP="00F04C7E">
      <w:pPr>
        <w:jc w:val="center"/>
        <w:rPr>
          <w:b/>
        </w:rPr>
      </w:pPr>
      <w:r w:rsidRPr="003241F5">
        <w:rPr>
          <w:b/>
        </w:rPr>
        <w:t>5. Досудебный (внесудебный) порядок обжалования</w:t>
      </w:r>
    </w:p>
    <w:p w:rsidR="00F04C7E" w:rsidRPr="003241F5" w:rsidRDefault="00F04C7E" w:rsidP="00F04C7E">
      <w:pPr>
        <w:jc w:val="center"/>
        <w:rPr>
          <w:b/>
        </w:rPr>
      </w:pPr>
      <w:r w:rsidRPr="003241F5">
        <w:rPr>
          <w:b/>
        </w:rPr>
        <w:t>решений и действий (бездействия) органа, предоставляющего муниципальную услугу,</w:t>
      </w:r>
    </w:p>
    <w:p w:rsidR="00F04C7E" w:rsidRPr="003241F5" w:rsidRDefault="00F04C7E" w:rsidP="00F04C7E">
      <w:pPr>
        <w:jc w:val="center"/>
        <w:rPr>
          <w:b/>
        </w:rPr>
      </w:pPr>
      <w:r w:rsidRPr="003241F5">
        <w:rPr>
          <w:b/>
        </w:rPr>
        <w:t>а также должностных лиц, муниципальных служащих</w:t>
      </w:r>
    </w:p>
    <w:p w:rsidR="00F04C7E" w:rsidRPr="003241F5" w:rsidRDefault="00F04C7E" w:rsidP="00F04C7E">
      <w:pPr>
        <w:autoSpaceDE w:val="0"/>
        <w:autoSpaceDN w:val="0"/>
        <w:adjustRightInd w:val="0"/>
        <w:ind w:firstLine="540"/>
        <w:jc w:val="both"/>
      </w:pPr>
    </w:p>
    <w:p w:rsidR="00F04C7E" w:rsidRPr="003241F5" w:rsidRDefault="00F04C7E" w:rsidP="00F04C7E">
      <w:pPr>
        <w:numPr>
          <w:ilvl w:val="1"/>
          <w:numId w:val="6"/>
        </w:numPr>
        <w:tabs>
          <w:tab w:val="clear" w:pos="360"/>
          <w:tab w:val="left" w:pos="1200"/>
        </w:tabs>
        <w:autoSpaceDE w:val="0"/>
        <w:autoSpaceDN w:val="0"/>
        <w:adjustRightInd w:val="0"/>
        <w:ind w:left="0" w:firstLine="720"/>
        <w:jc w:val="both"/>
        <w:outlineLvl w:val="1"/>
      </w:pPr>
      <w:proofErr w:type="gramStart"/>
      <w:r w:rsidRPr="003241F5">
        <w:t xml:space="preserve">Заявитель (Заявители) имеет право на обжалование действий (бездействия) Администрации, специалистов Комитета, участвующих в предоставлении муниципальной услуги, а также действий (бездействия) многофункционального центра, его должностных лиц </w:t>
      </w:r>
      <w:r w:rsidRPr="003241F5">
        <w:br/>
        <w:t>и сотрудников.</w:t>
      </w:r>
      <w:proofErr w:type="gramEnd"/>
      <w:r w:rsidRPr="003241F5">
        <w:t xml:space="preserve"> Действия (бездействие) специалистов Комитета могут быть обжалованы Заявителем посредством обращения к председателю Комитета, действия (бездействие) председателя Комитета могут быть обжалованы посредством обращения к первому заместителю главы Администрации Фурмановского муниципального района, курирующему работу Комитета. Действия (бездействие) должностных лиц, специалистов многофункционального центра могут быть обжалованы Заявителем посредством обращения к руководителю многофункционального центра. </w:t>
      </w:r>
    </w:p>
    <w:p w:rsidR="00F04C7E" w:rsidRPr="003241F5" w:rsidRDefault="00F04C7E" w:rsidP="00F04C7E">
      <w:pPr>
        <w:ind w:firstLine="720"/>
        <w:jc w:val="both"/>
      </w:pPr>
      <w:r w:rsidRPr="003241F5">
        <w:t>Жалоба может быть направлена в письменной форме по почте с использованием информационно-телекоммуникационный сети Интернет, сайтов Администраций,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04C7E" w:rsidRPr="003241F5" w:rsidRDefault="00F04C7E" w:rsidP="00F04C7E">
      <w:pPr>
        <w:autoSpaceDE w:val="0"/>
        <w:autoSpaceDN w:val="0"/>
        <w:adjustRightInd w:val="0"/>
        <w:ind w:firstLine="720"/>
        <w:jc w:val="both"/>
      </w:pPr>
      <w:r w:rsidRPr="003241F5">
        <w:lastRenderedPageBreak/>
        <w:t>5.1.1. Обращение к председателю Комитета может быть осуществлено:</w:t>
      </w:r>
    </w:p>
    <w:p w:rsidR="00F04C7E" w:rsidRPr="003241F5" w:rsidRDefault="00F04C7E" w:rsidP="00F04C7E">
      <w:pPr>
        <w:numPr>
          <w:ilvl w:val="0"/>
          <w:numId w:val="3"/>
        </w:numPr>
        <w:tabs>
          <w:tab w:val="clear" w:pos="2355"/>
          <w:tab w:val="left" w:pos="1080"/>
        </w:tabs>
        <w:autoSpaceDE w:val="0"/>
        <w:autoSpaceDN w:val="0"/>
        <w:adjustRightInd w:val="0"/>
        <w:ind w:left="0" w:firstLine="720"/>
        <w:jc w:val="both"/>
      </w:pPr>
      <w:r w:rsidRPr="003241F5">
        <w:t xml:space="preserve">в письменном виде по адресу: 155520, Ивановская область, </w:t>
      </w:r>
      <w:proofErr w:type="spellStart"/>
      <w:r w:rsidRPr="003241F5">
        <w:t>г</w:t>
      </w:r>
      <w:proofErr w:type="gramStart"/>
      <w:r w:rsidRPr="003241F5">
        <w:t>.Ф</w:t>
      </w:r>
      <w:proofErr w:type="gramEnd"/>
      <w:r w:rsidRPr="003241F5">
        <w:t>урманов</w:t>
      </w:r>
      <w:proofErr w:type="spellEnd"/>
      <w:r w:rsidRPr="003241F5">
        <w:t xml:space="preserve">, </w:t>
      </w:r>
      <w:proofErr w:type="spellStart"/>
      <w:r w:rsidRPr="003241F5">
        <w:t>ул.Социалистическая</w:t>
      </w:r>
      <w:proofErr w:type="spellEnd"/>
      <w:r w:rsidRPr="003241F5">
        <w:t>, д.15.</w:t>
      </w:r>
    </w:p>
    <w:p w:rsidR="00F04C7E" w:rsidRPr="003241F5" w:rsidRDefault="00F04C7E" w:rsidP="00F04C7E">
      <w:pPr>
        <w:numPr>
          <w:ilvl w:val="0"/>
          <w:numId w:val="3"/>
        </w:numPr>
        <w:tabs>
          <w:tab w:val="clear" w:pos="2355"/>
          <w:tab w:val="left" w:pos="1080"/>
        </w:tabs>
        <w:autoSpaceDE w:val="0"/>
        <w:autoSpaceDN w:val="0"/>
        <w:adjustRightInd w:val="0"/>
        <w:ind w:left="0" w:firstLine="720"/>
        <w:jc w:val="both"/>
      </w:pPr>
      <w:r w:rsidRPr="003241F5">
        <w:t>на личном приеме.</w:t>
      </w:r>
    </w:p>
    <w:p w:rsidR="00F04C7E" w:rsidRPr="003241F5" w:rsidRDefault="00F04C7E" w:rsidP="00F04C7E">
      <w:pPr>
        <w:numPr>
          <w:ilvl w:val="0"/>
          <w:numId w:val="3"/>
        </w:numPr>
        <w:tabs>
          <w:tab w:val="clear" w:pos="2355"/>
          <w:tab w:val="left" w:pos="1080"/>
        </w:tabs>
        <w:autoSpaceDE w:val="0"/>
        <w:autoSpaceDN w:val="0"/>
        <w:adjustRightInd w:val="0"/>
        <w:ind w:left="0" w:firstLine="720"/>
        <w:jc w:val="both"/>
      </w:pPr>
      <w:r w:rsidRPr="003241F5">
        <w:t>по телефону: (49341) 2-11-69.</w:t>
      </w:r>
    </w:p>
    <w:p w:rsidR="00F04C7E" w:rsidRPr="003241F5" w:rsidRDefault="00F04C7E" w:rsidP="00F04C7E">
      <w:pPr>
        <w:autoSpaceDE w:val="0"/>
        <w:autoSpaceDN w:val="0"/>
        <w:adjustRightInd w:val="0"/>
        <w:ind w:firstLine="720"/>
        <w:jc w:val="both"/>
      </w:pPr>
      <w:r w:rsidRPr="003241F5">
        <w:t>5.1.2. Обращение к  первому заместителю главы Администрации Фурмановского муниципального района, курирующему работу Комитета, может быть осуществлено:</w:t>
      </w:r>
    </w:p>
    <w:p w:rsidR="00F04C7E" w:rsidRPr="003241F5" w:rsidRDefault="00F04C7E" w:rsidP="00F04C7E">
      <w:pPr>
        <w:numPr>
          <w:ilvl w:val="0"/>
          <w:numId w:val="3"/>
        </w:numPr>
        <w:tabs>
          <w:tab w:val="clear" w:pos="2355"/>
          <w:tab w:val="left" w:pos="1080"/>
        </w:tabs>
        <w:autoSpaceDE w:val="0"/>
        <w:autoSpaceDN w:val="0"/>
        <w:adjustRightInd w:val="0"/>
        <w:ind w:left="0" w:firstLine="720"/>
        <w:jc w:val="both"/>
      </w:pPr>
      <w:r w:rsidRPr="003241F5">
        <w:t xml:space="preserve">в письменном виде по адресу: 155520, Ивановская область, </w:t>
      </w:r>
      <w:proofErr w:type="spellStart"/>
      <w:r w:rsidRPr="003241F5">
        <w:t>г</w:t>
      </w:r>
      <w:proofErr w:type="gramStart"/>
      <w:r w:rsidRPr="003241F5">
        <w:t>.Ф</w:t>
      </w:r>
      <w:proofErr w:type="gramEnd"/>
      <w:r w:rsidRPr="003241F5">
        <w:t>урманов</w:t>
      </w:r>
      <w:proofErr w:type="spellEnd"/>
      <w:r w:rsidRPr="003241F5">
        <w:t xml:space="preserve">, </w:t>
      </w:r>
      <w:proofErr w:type="spellStart"/>
      <w:r w:rsidRPr="003241F5">
        <w:t>ул.Социалистическая</w:t>
      </w:r>
      <w:proofErr w:type="spellEnd"/>
      <w:r w:rsidRPr="003241F5">
        <w:t>, д.15;</w:t>
      </w:r>
    </w:p>
    <w:p w:rsidR="00F04C7E" w:rsidRPr="003241F5" w:rsidRDefault="00F04C7E" w:rsidP="00F04C7E">
      <w:pPr>
        <w:numPr>
          <w:ilvl w:val="0"/>
          <w:numId w:val="3"/>
        </w:numPr>
        <w:tabs>
          <w:tab w:val="clear" w:pos="2355"/>
          <w:tab w:val="left" w:pos="1080"/>
        </w:tabs>
        <w:autoSpaceDE w:val="0"/>
        <w:autoSpaceDN w:val="0"/>
        <w:adjustRightInd w:val="0"/>
        <w:ind w:left="0" w:firstLine="720"/>
        <w:jc w:val="both"/>
      </w:pPr>
      <w:proofErr w:type="gramStart"/>
      <w:r w:rsidRPr="003241F5">
        <w:t>на личном приеме в соответствии с графиком приема по предварительной записи по телефону</w:t>
      </w:r>
      <w:proofErr w:type="gramEnd"/>
      <w:r w:rsidRPr="003241F5">
        <w:t xml:space="preserve"> (49341) 2-22-59.</w:t>
      </w:r>
    </w:p>
    <w:p w:rsidR="00F04C7E" w:rsidRPr="003241F5" w:rsidRDefault="00F04C7E" w:rsidP="00F04C7E">
      <w:pPr>
        <w:autoSpaceDE w:val="0"/>
        <w:autoSpaceDN w:val="0"/>
        <w:adjustRightInd w:val="0"/>
        <w:ind w:firstLine="720"/>
        <w:jc w:val="both"/>
      </w:pPr>
      <w:r w:rsidRPr="003241F5">
        <w:t>5.1.3. Обращение к руководителю многофункционального центра может быть осуществлено:</w:t>
      </w:r>
    </w:p>
    <w:p w:rsidR="00F04C7E" w:rsidRPr="003241F5" w:rsidRDefault="00F04C7E" w:rsidP="00F04C7E">
      <w:pPr>
        <w:numPr>
          <w:ilvl w:val="0"/>
          <w:numId w:val="3"/>
        </w:numPr>
        <w:tabs>
          <w:tab w:val="clear" w:pos="2355"/>
          <w:tab w:val="left" w:pos="1080"/>
        </w:tabs>
        <w:autoSpaceDE w:val="0"/>
        <w:autoSpaceDN w:val="0"/>
        <w:adjustRightInd w:val="0"/>
        <w:ind w:left="0" w:firstLine="720"/>
        <w:jc w:val="both"/>
      </w:pPr>
      <w:r w:rsidRPr="003241F5">
        <w:t xml:space="preserve">в письменном виде по адресу: 155520, Ивановская область, </w:t>
      </w:r>
      <w:proofErr w:type="spellStart"/>
      <w:r w:rsidRPr="003241F5">
        <w:t>г</w:t>
      </w:r>
      <w:proofErr w:type="gramStart"/>
      <w:r w:rsidRPr="003241F5">
        <w:t>.Ф</w:t>
      </w:r>
      <w:proofErr w:type="gramEnd"/>
      <w:r w:rsidRPr="003241F5">
        <w:t>урманов</w:t>
      </w:r>
      <w:proofErr w:type="spellEnd"/>
      <w:r w:rsidRPr="003241F5">
        <w:t xml:space="preserve">, </w:t>
      </w:r>
      <w:proofErr w:type="spellStart"/>
      <w:r w:rsidRPr="003241F5">
        <w:t>ул.Колосова</w:t>
      </w:r>
      <w:proofErr w:type="spellEnd"/>
      <w:r w:rsidRPr="003241F5">
        <w:t>, д.25.</w:t>
      </w:r>
    </w:p>
    <w:p w:rsidR="00F04C7E" w:rsidRPr="003241F5" w:rsidRDefault="00F04C7E" w:rsidP="00F04C7E">
      <w:pPr>
        <w:numPr>
          <w:ilvl w:val="1"/>
          <w:numId w:val="6"/>
        </w:numPr>
        <w:tabs>
          <w:tab w:val="clear" w:pos="360"/>
          <w:tab w:val="left" w:pos="1200"/>
        </w:tabs>
        <w:autoSpaceDE w:val="0"/>
        <w:autoSpaceDN w:val="0"/>
        <w:adjustRightInd w:val="0"/>
        <w:ind w:left="0" w:firstLine="720"/>
        <w:jc w:val="both"/>
        <w:outlineLvl w:val="1"/>
        <w:rPr>
          <w:bCs/>
        </w:rPr>
      </w:pPr>
      <w:r w:rsidRPr="003241F5">
        <w:t xml:space="preserve">Заявитель (Заявители) может обратиться к председателю Комитета либо </w:t>
      </w:r>
      <w:r w:rsidRPr="003241F5">
        <w:br/>
        <w:t>к первому заместителю главы Администрации Фурмановского муниципального района, курирующему работу Комитета, к руководителю многофункционального центра, с обращением (жалобой) на действия или бездействие специалистов Комитета, а также должностных лиц, специалистов многофункционального центра, участвующих в предоставлении муниципальной услуги, в том числе в следующих случаях:</w:t>
      </w:r>
      <w:r w:rsidRPr="003241F5">
        <w:rPr>
          <w:bCs/>
        </w:rPr>
        <w:t xml:space="preserve"> </w:t>
      </w:r>
    </w:p>
    <w:p w:rsidR="00F04C7E" w:rsidRPr="003241F5" w:rsidRDefault="00F04C7E" w:rsidP="00F04C7E">
      <w:pPr>
        <w:autoSpaceDE w:val="0"/>
        <w:autoSpaceDN w:val="0"/>
        <w:adjustRightInd w:val="0"/>
        <w:ind w:firstLine="720"/>
        <w:jc w:val="both"/>
        <w:outlineLvl w:val="1"/>
        <w:rPr>
          <w:bCs/>
        </w:rPr>
      </w:pPr>
      <w:r w:rsidRPr="003241F5">
        <w:rPr>
          <w:bCs/>
        </w:rPr>
        <w:t>1) нарушение срока регистрации запроса Заявителя о предоставлении  муниципальной услуги;</w:t>
      </w:r>
    </w:p>
    <w:p w:rsidR="00F04C7E" w:rsidRPr="003241F5" w:rsidRDefault="00F04C7E" w:rsidP="00F04C7E">
      <w:pPr>
        <w:autoSpaceDE w:val="0"/>
        <w:autoSpaceDN w:val="0"/>
        <w:adjustRightInd w:val="0"/>
        <w:ind w:firstLine="720"/>
        <w:jc w:val="both"/>
        <w:outlineLvl w:val="1"/>
        <w:rPr>
          <w:bCs/>
        </w:rPr>
      </w:pPr>
      <w:r w:rsidRPr="003241F5">
        <w:rPr>
          <w:bCs/>
        </w:rPr>
        <w:t>2) нарушение срока предоставления муниципальной услуги;</w:t>
      </w:r>
    </w:p>
    <w:p w:rsidR="00F04C7E" w:rsidRPr="003241F5" w:rsidRDefault="00F04C7E" w:rsidP="00F04C7E">
      <w:pPr>
        <w:autoSpaceDE w:val="0"/>
        <w:autoSpaceDN w:val="0"/>
        <w:adjustRightInd w:val="0"/>
        <w:ind w:firstLine="720"/>
        <w:jc w:val="both"/>
        <w:outlineLvl w:val="1"/>
        <w:rPr>
          <w:bCs/>
        </w:rPr>
      </w:pPr>
      <w:r w:rsidRPr="003241F5">
        <w:rPr>
          <w:bCs/>
        </w:rPr>
        <w:t>3) требование у Заявителя (Заявителей) документов, не предусмотренных пунктом 2.9. настоящего Регламента;</w:t>
      </w:r>
    </w:p>
    <w:p w:rsidR="00F04C7E" w:rsidRPr="003241F5" w:rsidRDefault="00F04C7E" w:rsidP="00F04C7E">
      <w:pPr>
        <w:autoSpaceDE w:val="0"/>
        <w:autoSpaceDN w:val="0"/>
        <w:adjustRightInd w:val="0"/>
        <w:ind w:firstLine="720"/>
        <w:jc w:val="both"/>
        <w:outlineLvl w:val="1"/>
        <w:rPr>
          <w:bCs/>
        </w:rPr>
      </w:pPr>
      <w:r w:rsidRPr="003241F5">
        <w:rPr>
          <w:bCs/>
        </w:rPr>
        <w:t>4) отказ в приеме у Заявителя документов, предоставление которых предусмотрено пунктом 2.9. настоящего Регламента;</w:t>
      </w:r>
    </w:p>
    <w:p w:rsidR="00F04C7E" w:rsidRPr="003241F5" w:rsidRDefault="00F04C7E" w:rsidP="00F04C7E">
      <w:pPr>
        <w:autoSpaceDE w:val="0"/>
        <w:autoSpaceDN w:val="0"/>
        <w:adjustRightInd w:val="0"/>
        <w:ind w:firstLine="720"/>
        <w:jc w:val="both"/>
        <w:outlineLvl w:val="1"/>
        <w:rPr>
          <w:bCs/>
        </w:rPr>
      </w:pPr>
      <w:proofErr w:type="gramStart"/>
      <w:r w:rsidRPr="003241F5">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04C7E" w:rsidRPr="003241F5" w:rsidRDefault="00F04C7E" w:rsidP="00F04C7E">
      <w:pPr>
        <w:autoSpaceDE w:val="0"/>
        <w:autoSpaceDN w:val="0"/>
        <w:adjustRightInd w:val="0"/>
        <w:ind w:firstLine="720"/>
        <w:jc w:val="both"/>
        <w:outlineLvl w:val="1"/>
        <w:rPr>
          <w:bCs/>
        </w:rPr>
      </w:pPr>
      <w:r w:rsidRPr="003241F5">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4C7E" w:rsidRPr="003241F5" w:rsidRDefault="00F04C7E" w:rsidP="00F04C7E">
      <w:pPr>
        <w:autoSpaceDE w:val="0"/>
        <w:autoSpaceDN w:val="0"/>
        <w:adjustRightInd w:val="0"/>
        <w:ind w:firstLine="720"/>
        <w:jc w:val="both"/>
        <w:outlineLvl w:val="1"/>
        <w:rPr>
          <w:bCs/>
        </w:rPr>
      </w:pPr>
      <w:proofErr w:type="gramStart"/>
      <w:r w:rsidRPr="003241F5">
        <w:rPr>
          <w:bC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4C7E" w:rsidRPr="003241F5" w:rsidRDefault="00F04C7E" w:rsidP="00F04C7E">
      <w:pPr>
        <w:numPr>
          <w:ilvl w:val="1"/>
          <w:numId w:val="6"/>
        </w:numPr>
        <w:tabs>
          <w:tab w:val="clear" w:pos="360"/>
          <w:tab w:val="left" w:pos="1200"/>
        </w:tabs>
        <w:autoSpaceDE w:val="0"/>
        <w:autoSpaceDN w:val="0"/>
        <w:adjustRightInd w:val="0"/>
        <w:ind w:left="0" w:firstLine="720"/>
        <w:jc w:val="both"/>
        <w:outlineLvl w:val="1"/>
      </w:pPr>
      <w:r w:rsidRPr="003241F5">
        <w:t>Обращение (жалоба) должно содержать:</w:t>
      </w:r>
    </w:p>
    <w:p w:rsidR="00F04C7E" w:rsidRPr="003241F5" w:rsidRDefault="00F04C7E" w:rsidP="00F04C7E">
      <w:pPr>
        <w:autoSpaceDE w:val="0"/>
        <w:autoSpaceDN w:val="0"/>
        <w:adjustRightInd w:val="0"/>
        <w:ind w:firstLine="720"/>
        <w:jc w:val="both"/>
        <w:outlineLvl w:val="1"/>
      </w:pPr>
      <w:r w:rsidRPr="003241F5">
        <w:t>1) </w:t>
      </w:r>
      <w:r w:rsidRPr="003241F5">
        <w:rPr>
          <w:bCs/>
        </w:rPr>
        <w:t>наименование</w:t>
      </w:r>
      <w:r w:rsidRPr="003241F5">
        <w:t xml:space="preserve"> органа, предоставляющего муниципальную услугу, должностного лица органа, предоставляющего муниципальную услугу, или </w:t>
      </w:r>
      <w:r w:rsidRPr="003241F5">
        <w:lastRenderedPageBreak/>
        <w:t>муниципального служащего, решения и действия (бездействие) которого обжалуются;</w:t>
      </w:r>
    </w:p>
    <w:p w:rsidR="00F04C7E" w:rsidRPr="003241F5" w:rsidRDefault="00F04C7E" w:rsidP="00F04C7E">
      <w:pPr>
        <w:autoSpaceDE w:val="0"/>
        <w:autoSpaceDN w:val="0"/>
        <w:adjustRightInd w:val="0"/>
        <w:ind w:firstLine="720"/>
        <w:jc w:val="both"/>
        <w:outlineLvl w:val="1"/>
        <w:rPr>
          <w:bCs/>
        </w:rPr>
      </w:pPr>
      <w:proofErr w:type="gramStart"/>
      <w:r w:rsidRPr="003241F5">
        <w:rPr>
          <w:bCs/>
        </w:rPr>
        <w:t>2) фамилию, имя, отчество (последнее - при наличии), сведения о месте жительства Заявителя (Заявителей) - физического лица либо наименование, сведения о месте нахождения Заявителя (Заявителей)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4C7E" w:rsidRPr="003241F5" w:rsidRDefault="00F04C7E" w:rsidP="00F04C7E">
      <w:pPr>
        <w:autoSpaceDE w:val="0"/>
        <w:autoSpaceDN w:val="0"/>
        <w:adjustRightInd w:val="0"/>
        <w:ind w:firstLine="720"/>
        <w:jc w:val="both"/>
        <w:outlineLvl w:val="1"/>
      </w:pPr>
      <w:r w:rsidRPr="003241F5">
        <w:t>3) сведения об обжалуемых решениях и действиях (бездействии) специалистов Комитета, участвующих в предоставлении муниципальной услуги;</w:t>
      </w:r>
    </w:p>
    <w:p w:rsidR="00F04C7E" w:rsidRPr="003241F5" w:rsidRDefault="00F04C7E" w:rsidP="00F04C7E">
      <w:pPr>
        <w:autoSpaceDE w:val="0"/>
        <w:autoSpaceDN w:val="0"/>
        <w:adjustRightInd w:val="0"/>
        <w:ind w:firstLine="720"/>
        <w:jc w:val="both"/>
        <w:outlineLvl w:val="1"/>
      </w:pPr>
      <w:r w:rsidRPr="003241F5">
        <w:t xml:space="preserve">4) доводы, на основании которых Заявитель (Заявители) не согласен с решением </w:t>
      </w:r>
      <w:r w:rsidRPr="003241F5">
        <w:br/>
        <w:t>и действием (бездействием) специалистов Комитета, должностных лиц и специалистов многофункционального центра, участвующих в предоставлении муниципальной услуги. Заявителем (Заявителями) могут быть представлены документы (при наличии), подтверждающие доводы Заявителя (Заявителей), либо их копии.</w:t>
      </w:r>
    </w:p>
    <w:p w:rsidR="00F04C7E" w:rsidRPr="003241F5" w:rsidRDefault="00F04C7E" w:rsidP="00F04C7E">
      <w:pPr>
        <w:numPr>
          <w:ilvl w:val="1"/>
          <w:numId w:val="6"/>
        </w:numPr>
        <w:tabs>
          <w:tab w:val="clear" w:pos="360"/>
          <w:tab w:val="left" w:pos="1200"/>
        </w:tabs>
        <w:autoSpaceDE w:val="0"/>
        <w:autoSpaceDN w:val="0"/>
        <w:adjustRightInd w:val="0"/>
        <w:ind w:left="0" w:firstLine="720"/>
        <w:jc w:val="both"/>
        <w:outlineLvl w:val="1"/>
      </w:pPr>
      <w:proofErr w:type="gramStart"/>
      <w:r w:rsidRPr="003241F5">
        <w:t>Жалоба</w:t>
      </w:r>
      <w:r w:rsidRPr="003241F5">
        <w:rPr>
          <w:bCs/>
        </w:rPr>
        <w:t xml:space="preserve">, поступившая в </w:t>
      </w:r>
      <w:r w:rsidRPr="003241F5">
        <w:t>Комитет, администрацию Фурмановского муниципального района или многофункциональный центр,</w:t>
      </w:r>
      <w:r w:rsidRPr="003241F5">
        <w:rPr>
          <w:bCs/>
        </w:rPr>
        <w:t xml:space="preserve"> подлежит рассмотрению в течение пятнадцати рабочих дней со дня ее регистрации в </w:t>
      </w:r>
      <w:r w:rsidRPr="003241F5">
        <w:t>Комитете, администрации Фурмановского муниципального района или многофункциональном центре</w:t>
      </w:r>
      <w:r w:rsidRPr="003241F5">
        <w:rPr>
          <w:bCs/>
        </w:rPr>
        <w:t>, а в случае обжалования отказа в приеме документов у Заявителя (Заявителей) либо в исправлении допущенных опечаток и ошибок или в случае обжалования нарушения установленного срока таких исправлений – в течении</w:t>
      </w:r>
      <w:proofErr w:type="gramEnd"/>
      <w:r w:rsidRPr="003241F5">
        <w:rPr>
          <w:bCs/>
        </w:rPr>
        <w:t xml:space="preserve"> пяти рабочих дней со дня ее регистрации в </w:t>
      </w:r>
      <w:r w:rsidRPr="003241F5">
        <w:t>Комитете, администрации Фурмановского муниципального района или многофункциональном центре</w:t>
      </w:r>
      <w:r w:rsidRPr="003241F5">
        <w:rPr>
          <w:bCs/>
        </w:rPr>
        <w:t>.</w:t>
      </w:r>
    </w:p>
    <w:p w:rsidR="00F04C7E" w:rsidRPr="003241F5" w:rsidRDefault="00F04C7E" w:rsidP="00F04C7E">
      <w:pPr>
        <w:numPr>
          <w:ilvl w:val="1"/>
          <w:numId w:val="6"/>
        </w:numPr>
        <w:tabs>
          <w:tab w:val="clear" w:pos="360"/>
          <w:tab w:val="left" w:pos="1200"/>
        </w:tabs>
        <w:autoSpaceDE w:val="0"/>
        <w:autoSpaceDN w:val="0"/>
        <w:adjustRightInd w:val="0"/>
        <w:ind w:left="0" w:firstLine="720"/>
        <w:jc w:val="both"/>
        <w:outlineLvl w:val="1"/>
        <w:rPr>
          <w:bCs/>
        </w:rPr>
      </w:pPr>
      <w:r w:rsidRPr="003241F5">
        <w:rPr>
          <w:bCs/>
        </w:rPr>
        <w:t xml:space="preserve">По </w:t>
      </w:r>
      <w:r w:rsidRPr="003241F5">
        <w:t>результатам</w:t>
      </w:r>
      <w:r w:rsidRPr="003241F5">
        <w:rPr>
          <w:bCs/>
        </w:rPr>
        <w:t xml:space="preserve"> рассмотрения жалобы принимается одно из следующих решений:</w:t>
      </w:r>
    </w:p>
    <w:p w:rsidR="00F04C7E" w:rsidRPr="003241F5" w:rsidRDefault="00F04C7E" w:rsidP="00F04C7E">
      <w:pPr>
        <w:autoSpaceDE w:val="0"/>
        <w:autoSpaceDN w:val="0"/>
        <w:adjustRightInd w:val="0"/>
        <w:ind w:firstLine="720"/>
        <w:jc w:val="both"/>
        <w:outlineLvl w:val="1"/>
      </w:pPr>
      <w:proofErr w:type="gramStart"/>
      <w:r w:rsidRPr="003241F5">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(Заявителям)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04C7E" w:rsidRPr="003241F5" w:rsidRDefault="00F04C7E" w:rsidP="00F04C7E">
      <w:pPr>
        <w:autoSpaceDE w:val="0"/>
        <w:autoSpaceDN w:val="0"/>
        <w:adjustRightInd w:val="0"/>
        <w:ind w:firstLine="720"/>
        <w:jc w:val="both"/>
        <w:outlineLvl w:val="1"/>
      </w:pPr>
      <w:r w:rsidRPr="003241F5">
        <w:t>2) отказывается в удовлетворении жалобы.</w:t>
      </w:r>
    </w:p>
    <w:p w:rsidR="00F04C7E" w:rsidRDefault="00F04C7E" w:rsidP="00F04C7E">
      <w:pPr>
        <w:numPr>
          <w:ilvl w:val="1"/>
          <w:numId w:val="6"/>
        </w:numPr>
        <w:tabs>
          <w:tab w:val="clear" w:pos="360"/>
          <w:tab w:val="left" w:pos="1200"/>
        </w:tabs>
        <w:autoSpaceDE w:val="0"/>
        <w:autoSpaceDN w:val="0"/>
        <w:adjustRightInd w:val="0"/>
        <w:ind w:left="0" w:firstLine="720"/>
        <w:jc w:val="both"/>
        <w:outlineLvl w:val="1"/>
        <w:rPr>
          <w:bCs/>
        </w:rPr>
      </w:pPr>
      <w:r w:rsidRPr="003241F5">
        <w:t>Не позднее дня, следующего за днем принятия решения, указанного в пункте 5.5. н</w:t>
      </w:r>
      <w:r w:rsidRPr="003241F5">
        <w:rPr>
          <w:bCs/>
        </w:rPr>
        <w:t>астоящего Регламента, Заявителю в письменной форме и по желанию Заявителя (Заявителей) в электронной форме направляется моти</w:t>
      </w:r>
      <w:r w:rsidRPr="00D64762">
        <w:rPr>
          <w:bCs/>
        </w:rPr>
        <w:t>вированный ответ о результатах рассмотрения жалобы.</w:t>
      </w:r>
    </w:p>
    <w:p w:rsidR="00F04C7E" w:rsidRDefault="00F04C7E" w:rsidP="00F04C7E">
      <w:pPr>
        <w:tabs>
          <w:tab w:val="left" w:pos="1200"/>
        </w:tabs>
        <w:autoSpaceDE w:val="0"/>
        <w:autoSpaceDN w:val="0"/>
        <w:adjustRightInd w:val="0"/>
        <w:jc w:val="both"/>
        <w:outlineLvl w:val="1"/>
        <w:rPr>
          <w:bCs/>
        </w:rPr>
      </w:pPr>
    </w:p>
    <w:p w:rsidR="00F04C7E" w:rsidRDefault="00F04C7E" w:rsidP="00F04C7E">
      <w:pPr>
        <w:tabs>
          <w:tab w:val="left" w:pos="1200"/>
        </w:tabs>
        <w:autoSpaceDE w:val="0"/>
        <w:autoSpaceDN w:val="0"/>
        <w:adjustRightInd w:val="0"/>
        <w:jc w:val="both"/>
        <w:outlineLvl w:val="1"/>
        <w:rPr>
          <w:bCs/>
        </w:rPr>
      </w:pPr>
    </w:p>
    <w:p w:rsidR="00F04C7E" w:rsidRDefault="00F04C7E" w:rsidP="00F04C7E">
      <w:pPr>
        <w:tabs>
          <w:tab w:val="left" w:pos="1200"/>
        </w:tabs>
        <w:autoSpaceDE w:val="0"/>
        <w:autoSpaceDN w:val="0"/>
        <w:adjustRightInd w:val="0"/>
        <w:jc w:val="both"/>
        <w:outlineLvl w:val="1"/>
        <w:rPr>
          <w:bCs/>
        </w:rPr>
      </w:pPr>
    </w:p>
    <w:p w:rsidR="00F04C7E" w:rsidRDefault="00F04C7E" w:rsidP="00F04C7E">
      <w:pPr>
        <w:tabs>
          <w:tab w:val="left" w:pos="1200"/>
        </w:tabs>
        <w:autoSpaceDE w:val="0"/>
        <w:autoSpaceDN w:val="0"/>
        <w:adjustRightInd w:val="0"/>
        <w:jc w:val="both"/>
        <w:outlineLvl w:val="1"/>
        <w:rPr>
          <w:bCs/>
        </w:rPr>
      </w:pPr>
    </w:p>
    <w:p w:rsidR="00F04C7E" w:rsidRDefault="00F04C7E" w:rsidP="00F04C7E">
      <w:pPr>
        <w:tabs>
          <w:tab w:val="left" w:pos="1200"/>
        </w:tabs>
        <w:autoSpaceDE w:val="0"/>
        <w:autoSpaceDN w:val="0"/>
        <w:adjustRightInd w:val="0"/>
        <w:jc w:val="both"/>
        <w:outlineLvl w:val="1"/>
        <w:rPr>
          <w:bCs/>
        </w:rPr>
      </w:pPr>
    </w:p>
    <w:p w:rsidR="00F04C7E" w:rsidRDefault="00F04C7E" w:rsidP="00F04C7E">
      <w:pPr>
        <w:tabs>
          <w:tab w:val="left" w:pos="1200"/>
        </w:tabs>
        <w:autoSpaceDE w:val="0"/>
        <w:autoSpaceDN w:val="0"/>
        <w:adjustRightInd w:val="0"/>
        <w:jc w:val="both"/>
        <w:outlineLvl w:val="1"/>
        <w:rPr>
          <w:bCs/>
        </w:rPr>
      </w:pPr>
    </w:p>
    <w:p w:rsidR="00F04C7E" w:rsidRDefault="00F04C7E" w:rsidP="00F04C7E">
      <w:pPr>
        <w:tabs>
          <w:tab w:val="left" w:pos="1200"/>
        </w:tabs>
        <w:autoSpaceDE w:val="0"/>
        <w:autoSpaceDN w:val="0"/>
        <w:adjustRightInd w:val="0"/>
        <w:jc w:val="both"/>
        <w:outlineLvl w:val="1"/>
        <w:rPr>
          <w:bCs/>
        </w:rPr>
      </w:pPr>
    </w:p>
    <w:p w:rsidR="00F04C7E" w:rsidRDefault="00F04C7E" w:rsidP="00F04C7E">
      <w:pPr>
        <w:tabs>
          <w:tab w:val="left" w:pos="1200"/>
        </w:tabs>
        <w:autoSpaceDE w:val="0"/>
        <w:autoSpaceDN w:val="0"/>
        <w:adjustRightInd w:val="0"/>
        <w:jc w:val="both"/>
        <w:outlineLvl w:val="1"/>
        <w:rPr>
          <w:bCs/>
        </w:rPr>
      </w:pPr>
    </w:p>
    <w:p w:rsidR="00F04C7E" w:rsidRDefault="00F04C7E" w:rsidP="00F04C7E">
      <w:pPr>
        <w:tabs>
          <w:tab w:val="left" w:pos="1200"/>
        </w:tabs>
        <w:autoSpaceDE w:val="0"/>
        <w:autoSpaceDN w:val="0"/>
        <w:adjustRightInd w:val="0"/>
        <w:jc w:val="both"/>
        <w:outlineLvl w:val="1"/>
        <w:rPr>
          <w:bCs/>
        </w:rPr>
      </w:pPr>
    </w:p>
    <w:p w:rsidR="00F04C7E" w:rsidRDefault="00F04C7E" w:rsidP="00F04C7E">
      <w:pPr>
        <w:tabs>
          <w:tab w:val="left" w:pos="1200"/>
        </w:tabs>
        <w:autoSpaceDE w:val="0"/>
        <w:autoSpaceDN w:val="0"/>
        <w:adjustRightInd w:val="0"/>
        <w:jc w:val="both"/>
        <w:outlineLvl w:val="1"/>
        <w:rPr>
          <w:bCs/>
        </w:rPr>
      </w:pPr>
    </w:p>
    <w:p w:rsidR="00F04C7E" w:rsidRPr="00755BCC" w:rsidRDefault="00F04C7E" w:rsidP="00F04C7E">
      <w:pPr>
        <w:pStyle w:val="ConsPlusNormal"/>
        <w:jc w:val="right"/>
        <w:rPr>
          <w:rFonts w:ascii="Times New Roman" w:hAnsi="Times New Roman"/>
          <w:sz w:val="24"/>
          <w:szCs w:val="24"/>
        </w:rPr>
      </w:pPr>
      <w:r>
        <w:rPr>
          <w:rFonts w:ascii="Times New Roman" w:hAnsi="Times New Roman"/>
          <w:sz w:val="24"/>
          <w:szCs w:val="24"/>
        </w:rPr>
        <w:lastRenderedPageBreak/>
        <w:t>Приложение №</w:t>
      </w:r>
      <w:r w:rsidRPr="00755BCC">
        <w:rPr>
          <w:rFonts w:ascii="Times New Roman" w:hAnsi="Times New Roman"/>
          <w:sz w:val="24"/>
          <w:szCs w:val="24"/>
        </w:rPr>
        <w:t xml:space="preserve"> 1</w:t>
      </w:r>
    </w:p>
    <w:p w:rsidR="00F04C7E" w:rsidRPr="00755BCC" w:rsidRDefault="00F04C7E" w:rsidP="00F04C7E">
      <w:pPr>
        <w:pStyle w:val="ConsPlusNormal"/>
        <w:jc w:val="right"/>
        <w:rPr>
          <w:rFonts w:ascii="Times New Roman" w:hAnsi="Times New Roman"/>
          <w:sz w:val="24"/>
          <w:szCs w:val="24"/>
        </w:rPr>
      </w:pPr>
      <w:r w:rsidRPr="00755BCC">
        <w:rPr>
          <w:rFonts w:ascii="Times New Roman" w:hAnsi="Times New Roman"/>
          <w:sz w:val="24"/>
          <w:szCs w:val="24"/>
        </w:rPr>
        <w:t>к Регламенту</w:t>
      </w:r>
    </w:p>
    <w:p w:rsidR="00F04C7E" w:rsidRPr="00755BCC" w:rsidRDefault="00F04C7E" w:rsidP="00F04C7E">
      <w:pPr>
        <w:pStyle w:val="ConsPlusNormal"/>
        <w:jc w:val="center"/>
        <w:rPr>
          <w:rFonts w:ascii="Times New Roman" w:hAnsi="Times New Roman"/>
          <w:sz w:val="24"/>
          <w:szCs w:val="24"/>
        </w:rPr>
      </w:pPr>
    </w:p>
    <w:p w:rsidR="00F04C7E" w:rsidRPr="00755BCC" w:rsidRDefault="00F04C7E" w:rsidP="00F04C7E">
      <w:pPr>
        <w:pStyle w:val="ConsPlusNormal"/>
        <w:ind w:firstLine="0"/>
        <w:jc w:val="center"/>
        <w:rPr>
          <w:rFonts w:ascii="Times New Roman" w:hAnsi="Times New Roman"/>
          <w:sz w:val="24"/>
          <w:szCs w:val="24"/>
        </w:rPr>
      </w:pPr>
      <w:r w:rsidRPr="00755BCC">
        <w:rPr>
          <w:rFonts w:ascii="Times New Roman" w:hAnsi="Times New Roman"/>
          <w:sz w:val="24"/>
          <w:szCs w:val="24"/>
        </w:rPr>
        <w:t>Образец</w:t>
      </w:r>
    </w:p>
    <w:p w:rsidR="00F04C7E" w:rsidRPr="00755BCC" w:rsidRDefault="00F04C7E" w:rsidP="00F04C7E">
      <w:pPr>
        <w:pStyle w:val="ConsPlusNormal"/>
        <w:ind w:firstLine="0"/>
        <w:jc w:val="center"/>
        <w:rPr>
          <w:rFonts w:ascii="Times New Roman" w:hAnsi="Times New Roman"/>
          <w:sz w:val="24"/>
          <w:szCs w:val="24"/>
        </w:rPr>
      </w:pPr>
      <w:r w:rsidRPr="00755BCC">
        <w:rPr>
          <w:rFonts w:ascii="Times New Roman" w:hAnsi="Times New Roman"/>
          <w:sz w:val="24"/>
          <w:szCs w:val="24"/>
        </w:rPr>
        <w:t>заявления физического или юридического лица о предоставлении</w:t>
      </w:r>
    </w:p>
    <w:p w:rsidR="00F04C7E" w:rsidRDefault="00F04C7E" w:rsidP="00F04C7E">
      <w:pPr>
        <w:pStyle w:val="ConsPlusNormal"/>
        <w:ind w:firstLine="0"/>
        <w:jc w:val="center"/>
        <w:rPr>
          <w:rFonts w:ascii="Times New Roman" w:hAnsi="Times New Roman"/>
          <w:sz w:val="24"/>
          <w:szCs w:val="24"/>
        </w:rPr>
      </w:pPr>
      <w:r w:rsidRPr="00755BCC">
        <w:rPr>
          <w:rFonts w:ascii="Times New Roman" w:hAnsi="Times New Roman"/>
          <w:sz w:val="24"/>
          <w:szCs w:val="24"/>
        </w:rPr>
        <w:t>земельного участка в аренду, в безвозмездное срочное пользование</w:t>
      </w:r>
    </w:p>
    <w:p w:rsidR="00F04C7E" w:rsidRPr="00755BCC" w:rsidRDefault="00F04C7E" w:rsidP="00F04C7E">
      <w:pPr>
        <w:pStyle w:val="ConsPlusNormal"/>
        <w:ind w:firstLine="0"/>
        <w:jc w:val="center"/>
        <w:rPr>
          <w:rFonts w:ascii="Times New Roman" w:hAnsi="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560"/>
        <w:gridCol w:w="4800"/>
      </w:tblGrid>
      <w:tr w:rsidR="00F04C7E" w:rsidRPr="00755BCC" w:rsidTr="00890E65">
        <w:trPr>
          <w:cantSplit/>
          <w:trHeight w:val="720"/>
        </w:trPr>
        <w:tc>
          <w:tcPr>
            <w:tcW w:w="4560" w:type="dxa"/>
            <w:tcBorders>
              <w:top w:val="single" w:sz="1" w:space="0" w:color="000000"/>
              <w:left w:val="single" w:sz="1" w:space="0" w:color="000000"/>
              <w:bottom w:val="single" w:sz="1" w:space="0" w:color="000000"/>
            </w:tcBorders>
            <w:shd w:val="clear" w:color="auto" w:fill="auto"/>
          </w:tcPr>
          <w:p w:rsidR="00F04C7E" w:rsidRPr="00755BCC" w:rsidRDefault="00F04C7E" w:rsidP="00890E65">
            <w:pPr>
              <w:pStyle w:val="ConsPlusNormal"/>
              <w:snapToGrid w:val="0"/>
              <w:ind w:firstLine="0"/>
              <w:jc w:val="center"/>
              <w:rPr>
                <w:rFonts w:ascii="Times New Roman" w:hAnsi="Times New Roman"/>
                <w:sz w:val="24"/>
                <w:szCs w:val="24"/>
              </w:rPr>
            </w:pPr>
          </w:p>
        </w:tc>
        <w:tc>
          <w:tcPr>
            <w:tcW w:w="4800" w:type="dxa"/>
            <w:tcBorders>
              <w:top w:val="single" w:sz="1" w:space="0" w:color="000000"/>
              <w:left w:val="single" w:sz="1" w:space="0" w:color="000000"/>
              <w:bottom w:val="single" w:sz="1" w:space="0" w:color="000000"/>
            </w:tcBorders>
            <w:shd w:val="clear" w:color="auto" w:fill="auto"/>
          </w:tcPr>
          <w:p w:rsidR="00F04C7E" w:rsidRPr="000625D9" w:rsidRDefault="00F04C7E" w:rsidP="00890E65">
            <w:pPr>
              <w:jc w:val="center"/>
            </w:pPr>
            <w:r w:rsidRPr="000625D9">
              <w:t>Главе администрации</w:t>
            </w:r>
          </w:p>
          <w:p w:rsidR="00F04C7E" w:rsidRDefault="00F04C7E" w:rsidP="00890E65">
            <w:pPr>
              <w:jc w:val="center"/>
            </w:pPr>
            <w:r>
              <w:t>Широковского сельского поселения</w:t>
            </w:r>
          </w:p>
          <w:p w:rsidR="00F04C7E" w:rsidRPr="000625D9" w:rsidRDefault="00F04C7E" w:rsidP="00890E65">
            <w:pPr>
              <w:jc w:val="center"/>
            </w:pPr>
            <w:r w:rsidRPr="000625D9">
              <w:t>____________________</w:t>
            </w:r>
          </w:p>
          <w:p w:rsidR="00F04C7E" w:rsidRPr="00755BCC" w:rsidRDefault="00F04C7E" w:rsidP="00890E65">
            <w:pPr>
              <w:pStyle w:val="ConsPlusNormal"/>
              <w:snapToGrid w:val="0"/>
              <w:ind w:firstLine="0"/>
              <w:jc w:val="center"/>
              <w:rPr>
                <w:rFonts w:ascii="Times New Roman" w:hAnsi="Times New Roman"/>
                <w:sz w:val="24"/>
                <w:szCs w:val="24"/>
              </w:rPr>
            </w:pPr>
          </w:p>
        </w:tc>
      </w:tr>
      <w:tr w:rsidR="00F04C7E" w:rsidRPr="00755BCC" w:rsidTr="00890E65">
        <w:trPr>
          <w:cantSplit/>
          <w:trHeight w:val="240"/>
        </w:trPr>
        <w:tc>
          <w:tcPr>
            <w:tcW w:w="4560" w:type="dxa"/>
            <w:tcBorders>
              <w:top w:val="single" w:sz="1" w:space="0" w:color="000000"/>
              <w:left w:val="single" w:sz="1" w:space="0" w:color="000000"/>
              <w:bottom w:val="single" w:sz="1" w:space="0" w:color="000000"/>
            </w:tcBorders>
            <w:shd w:val="clear" w:color="auto" w:fill="auto"/>
          </w:tcPr>
          <w:p w:rsidR="00F04C7E" w:rsidRPr="0056558F" w:rsidRDefault="00F04C7E" w:rsidP="00890E65">
            <w:r>
              <w:t>Для физического лица</w:t>
            </w:r>
          </w:p>
        </w:tc>
        <w:tc>
          <w:tcPr>
            <w:tcW w:w="4800" w:type="dxa"/>
            <w:tcBorders>
              <w:top w:val="single" w:sz="1" w:space="0" w:color="000000"/>
              <w:left w:val="single" w:sz="1" w:space="0" w:color="000000"/>
              <w:bottom w:val="single" w:sz="1" w:space="0" w:color="000000"/>
            </w:tcBorders>
            <w:shd w:val="clear" w:color="auto" w:fill="auto"/>
          </w:tcPr>
          <w:p w:rsidR="00F04C7E" w:rsidRPr="000625D9" w:rsidRDefault="00F04C7E" w:rsidP="00890E65">
            <w:r w:rsidRPr="000625D9">
              <w:t xml:space="preserve">от__________________________________ </w:t>
            </w:r>
          </w:p>
          <w:p w:rsidR="00F04C7E" w:rsidRPr="000625D9" w:rsidRDefault="00F04C7E" w:rsidP="00890E65">
            <w:r w:rsidRPr="000625D9">
              <w:t xml:space="preserve">____________________________________ </w:t>
            </w:r>
          </w:p>
          <w:p w:rsidR="00F04C7E" w:rsidRPr="000625D9" w:rsidRDefault="00F04C7E" w:rsidP="00890E65">
            <w:proofErr w:type="gramStart"/>
            <w:r w:rsidRPr="000625D9">
              <w:t>проживающего</w:t>
            </w:r>
            <w:proofErr w:type="gramEnd"/>
            <w:r w:rsidRPr="000625D9">
              <w:t xml:space="preserve"> (ей) по адресу:</w:t>
            </w:r>
          </w:p>
          <w:p w:rsidR="00F04C7E" w:rsidRPr="000625D9" w:rsidRDefault="00F04C7E" w:rsidP="00890E65">
            <w:r w:rsidRPr="000625D9">
              <w:t>____________________________________</w:t>
            </w:r>
          </w:p>
          <w:p w:rsidR="00F04C7E" w:rsidRPr="000625D9" w:rsidRDefault="00F04C7E" w:rsidP="00890E65">
            <w:r w:rsidRPr="000625D9">
              <w:t>паспорт ____________________________</w:t>
            </w:r>
          </w:p>
          <w:p w:rsidR="00F04C7E" w:rsidRPr="000625D9" w:rsidRDefault="00F04C7E" w:rsidP="00890E65">
            <w:r w:rsidRPr="000625D9">
              <w:tab/>
            </w:r>
            <w:r w:rsidRPr="000625D9">
              <w:tab/>
            </w:r>
            <w:r w:rsidRPr="000625D9">
              <w:tab/>
              <w:t xml:space="preserve">серия, номер                                                                                        </w:t>
            </w:r>
          </w:p>
          <w:p w:rsidR="00F04C7E" w:rsidRPr="000625D9" w:rsidRDefault="00F04C7E" w:rsidP="00890E65">
            <w:r w:rsidRPr="000625D9">
              <w:t xml:space="preserve">выдан ______________________________ </w:t>
            </w:r>
          </w:p>
          <w:p w:rsidR="00F04C7E" w:rsidRPr="000625D9" w:rsidRDefault="00F04C7E" w:rsidP="00890E65">
            <w:r w:rsidRPr="000625D9">
              <w:t xml:space="preserve">                                     кем, когда</w:t>
            </w:r>
          </w:p>
          <w:p w:rsidR="00F04C7E" w:rsidRPr="000625D9" w:rsidRDefault="00F04C7E" w:rsidP="00890E65">
            <w:r w:rsidRPr="000625D9">
              <w:t>___________________________________</w:t>
            </w:r>
          </w:p>
          <w:p w:rsidR="00F04C7E" w:rsidRPr="000625D9" w:rsidRDefault="00F04C7E" w:rsidP="00890E65">
            <w:r w:rsidRPr="000625D9">
              <w:t>телефон ____________________________</w:t>
            </w:r>
          </w:p>
        </w:tc>
      </w:tr>
    </w:tbl>
    <w:p w:rsidR="00F04C7E" w:rsidRDefault="00F04C7E" w:rsidP="00F04C7E">
      <w:pPr>
        <w:pStyle w:val="ConsPlusNormal"/>
        <w:jc w:val="center"/>
        <w:rPr>
          <w:rFonts w:ascii="Times New Roman" w:hAnsi="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560"/>
        <w:gridCol w:w="4800"/>
      </w:tblGrid>
      <w:tr w:rsidR="00F04C7E" w:rsidRPr="000625D9" w:rsidTr="00890E65">
        <w:trPr>
          <w:cantSplit/>
          <w:trHeight w:val="240"/>
        </w:trPr>
        <w:tc>
          <w:tcPr>
            <w:tcW w:w="4560" w:type="dxa"/>
            <w:tcBorders>
              <w:top w:val="single" w:sz="1" w:space="0" w:color="000000"/>
              <w:left w:val="single" w:sz="1" w:space="0" w:color="000000"/>
              <w:bottom w:val="single" w:sz="1" w:space="0" w:color="000000"/>
            </w:tcBorders>
            <w:shd w:val="clear" w:color="auto" w:fill="auto"/>
          </w:tcPr>
          <w:p w:rsidR="00F04C7E" w:rsidRPr="0056558F" w:rsidRDefault="00F04C7E" w:rsidP="00890E65">
            <w:r>
              <w:t>Для юридического лица</w:t>
            </w:r>
          </w:p>
        </w:tc>
        <w:tc>
          <w:tcPr>
            <w:tcW w:w="4800" w:type="dxa"/>
            <w:tcBorders>
              <w:top w:val="single" w:sz="1" w:space="0" w:color="000000"/>
              <w:left w:val="single" w:sz="1" w:space="0" w:color="000000"/>
              <w:bottom w:val="single" w:sz="1" w:space="0" w:color="000000"/>
            </w:tcBorders>
            <w:shd w:val="clear" w:color="auto" w:fill="auto"/>
          </w:tcPr>
          <w:p w:rsidR="00F04C7E" w:rsidRPr="000625D9" w:rsidRDefault="00F04C7E" w:rsidP="00890E65">
            <w:r w:rsidRPr="000625D9">
              <w:t xml:space="preserve">от__________________________________ </w:t>
            </w:r>
          </w:p>
          <w:p w:rsidR="00F04C7E" w:rsidRPr="000625D9" w:rsidRDefault="00F04C7E" w:rsidP="00890E65">
            <w:r w:rsidRPr="000625D9">
              <w:t xml:space="preserve">____________________________________ </w:t>
            </w:r>
          </w:p>
          <w:p w:rsidR="00F04C7E" w:rsidRPr="000625D9" w:rsidRDefault="00F04C7E" w:rsidP="00890E65">
            <w:pPr>
              <w:pStyle w:val="ConsPlusNonformat"/>
            </w:pPr>
            <w:r w:rsidRPr="000625D9">
              <w:rPr>
                <w:rFonts w:ascii="Times New Roman" w:hAnsi="Times New Roman" w:cs="Times New Roman"/>
              </w:rPr>
              <w:t>(</w:t>
            </w:r>
            <w:r w:rsidRPr="00FD2876">
              <w:rPr>
                <w:rFonts w:ascii="Times New Roman" w:hAnsi="Times New Roman" w:cs="Times New Roman"/>
              </w:rPr>
              <w:t>наименование</w:t>
            </w:r>
            <w:r>
              <w:rPr>
                <w:rFonts w:ascii="Times New Roman" w:hAnsi="Times New Roman" w:cs="Times New Roman"/>
              </w:rPr>
              <w:t xml:space="preserve">  и </w:t>
            </w:r>
            <w:proofErr w:type="gramStart"/>
            <w:r>
              <w:rPr>
                <w:rFonts w:ascii="Times New Roman" w:hAnsi="Times New Roman" w:cs="Times New Roman"/>
              </w:rPr>
              <w:t>место нахождение</w:t>
            </w:r>
            <w:proofErr w:type="gramEnd"/>
            <w:r>
              <w:rPr>
                <w:rFonts w:ascii="Times New Roman" w:hAnsi="Times New Roman" w:cs="Times New Roman"/>
              </w:rPr>
              <w:t xml:space="preserve"> заявителя)</w:t>
            </w:r>
          </w:p>
          <w:p w:rsidR="00F04C7E" w:rsidRPr="000625D9" w:rsidRDefault="00F04C7E" w:rsidP="00890E65">
            <w:r>
              <w:t>ОГРН</w:t>
            </w:r>
            <w:r w:rsidRPr="000625D9">
              <w:t xml:space="preserve">____________________________ </w:t>
            </w:r>
          </w:p>
          <w:p w:rsidR="00F04C7E" w:rsidRPr="000625D9" w:rsidRDefault="00F04C7E" w:rsidP="00890E65">
            <w:r>
              <w:t>ИНН</w:t>
            </w:r>
            <w:r w:rsidRPr="000625D9">
              <w:t>_______________________________</w:t>
            </w:r>
          </w:p>
          <w:p w:rsidR="00F04C7E" w:rsidRPr="000625D9" w:rsidRDefault="00F04C7E" w:rsidP="00890E65">
            <w:pPr>
              <w:rPr>
                <w:sz w:val="20"/>
              </w:rPr>
            </w:pPr>
          </w:p>
          <w:p w:rsidR="00F04C7E" w:rsidRPr="000625D9" w:rsidRDefault="00F04C7E" w:rsidP="00890E65">
            <w:r w:rsidRPr="000625D9">
              <w:t>телефон ____________________________</w:t>
            </w:r>
          </w:p>
        </w:tc>
      </w:tr>
    </w:tbl>
    <w:p w:rsidR="00F04C7E" w:rsidRDefault="00F04C7E" w:rsidP="00F04C7E">
      <w:pPr>
        <w:pStyle w:val="ConsPlusNonformat"/>
        <w:rPr>
          <w:rFonts w:ascii="Times New Roman" w:hAnsi="Times New Roman"/>
          <w:sz w:val="24"/>
          <w:szCs w:val="24"/>
        </w:rPr>
      </w:pPr>
      <w:r>
        <w:rPr>
          <w:rFonts w:ascii="Times New Roman" w:hAnsi="Times New Roman"/>
          <w:sz w:val="26"/>
          <w:szCs w:val="26"/>
        </w:rPr>
        <w:t xml:space="preserve">                                              </w:t>
      </w:r>
    </w:p>
    <w:p w:rsidR="00F04C7E" w:rsidRDefault="00F04C7E" w:rsidP="00F04C7E">
      <w:pPr>
        <w:pStyle w:val="ConsPlusNonformat"/>
        <w:ind w:firstLine="709"/>
        <w:jc w:val="both"/>
        <w:rPr>
          <w:rFonts w:ascii="Times New Roman" w:hAnsi="Times New Roman"/>
          <w:sz w:val="24"/>
          <w:szCs w:val="24"/>
        </w:rPr>
      </w:pPr>
      <w:r w:rsidRPr="00755BCC">
        <w:rPr>
          <w:rFonts w:ascii="Times New Roman" w:hAnsi="Times New Roman"/>
          <w:sz w:val="24"/>
          <w:szCs w:val="24"/>
        </w:rPr>
        <w:t xml:space="preserve">Прошу предоставить в аренду (в безвозмездное срочное пользование) сроком </w:t>
      </w:r>
      <w:proofErr w:type="gramStart"/>
      <w:r w:rsidRPr="00755BCC">
        <w:rPr>
          <w:rFonts w:ascii="Times New Roman" w:hAnsi="Times New Roman"/>
          <w:sz w:val="24"/>
          <w:szCs w:val="24"/>
        </w:rPr>
        <w:t>до</w:t>
      </w:r>
      <w:proofErr w:type="gramEnd"/>
      <w:r w:rsidRPr="00755BCC">
        <w:rPr>
          <w:rFonts w:ascii="Times New Roman" w:hAnsi="Times New Roman"/>
          <w:sz w:val="24"/>
          <w:szCs w:val="24"/>
        </w:rPr>
        <w:t xml:space="preserve"> _______</w:t>
      </w:r>
      <w:r>
        <w:rPr>
          <w:rFonts w:ascii="Times New Roman" w:hAnsi="Times New Roman"/>
          <w:sz w:val="24"/>
          <w:szCs w:val="24"/>
        </w:rPr>
        <w:t>______</w:t>
      </w:r>
      <w:r w:rsidRPr="00755BCC">
        <w:rPr>
          <w:rFonts w:ascii="Times New Roman" w:hAnsi="Times New Roman"/>
          <w:sz w:val="24"/>
          <w:szCs w:val="24"/>
        </w:rPr>
        <w:t>____ земельный участок с кадастровым номером _______________________ площадью ___</w:t>
      </w:r>
      <w:r>
        <w:rPr>
          <w:rFonts w:ascii="Times New Roman" w:hAnsi="Times New Roman"/>
          <w:sz w:val="24"/>
          <w:szCs w:val="24"/>
        </w:rPr>
        <w:t>______</w:t>
      </w:r>
      <w:r w:rsidRPr="00755BCC">
        <w:rPr>
          <w:rFonts w:ascii="Times New Roman" w:hAnsi="Times New Roman"/>
          <w:sz w:val="24"/>
          <w:szCs w:val="24"/>
        </w:rPr>
        <w:t>_____ кв. м. с разрешенным использованием ___________________________________________________________</w:t>
      </w:r>
      <w:r>
        <w:rPr>
          <w:rFonts w:ascii="Times New Roman" w:hAnsi="Times New Roman"/>
          <w:sz w:val="24"/>
          <w:szCs w:val="24"/>
        </w:rPr>
        <w:t>_______</w:t>
      </w:r>
      <w:r w:rsidRPr="00755BCC">
        <w:rPr>
          <w:rFonts w:ascii="Times New Roman" w:hAnsi="Times New Roman"/>
          <w:sz w:val="24"/>
          <w:szCs w:val="24"/>
        </w:rPr>
        <w:t>_________</w:t>
      </w:r>
      <w:r>
        <w:rPr>
          <w:rFonts w:ascii="Times New Roman" w:hAnsi="Times New Roman"/>
          <w:sz w:val="24"/>
          <w:szCs w:val="24"/>
        </w:rPr>
        <w:t>___</w:t>
      </w:r>
      <w:r w:rsidRPr="00755BCC">
        <w:rPr>
          <w:rFonts w:ascii="Times New Roman" w:hAnsi="Times New Roman"/>
          <w:sz w:val="24"/>
          <w:szCs w:val="24"/>
        </w:rPr>
        <w:t>__</w:t>
      </w:r>
      <w:r>
        <w:rPr>
          <w:rFonts w:ascii="Times New Roman" w:hAnsi="Times New Roman"/>
          <w:sz w:val="24"/>
          <w:szCs w:val="24"/>
        </w:rPr>
        <w:t xml:space="preserve">_,  расположенный </w:t>
      </w:r>
      <w:r w:rsidRPr="00755BCC">
        <w:rPr>
          <w:rFonts w:ascii="Times New Roman" w:hAnsi="Times New Roman"/>
          <w:sz w:val="24"/>
          <w:szCs w:val="24"/>
        </w:rPr>
        <w:t>по адресу: Ивановская область, _____________________________, _________________________________________________________________</w:t>
      </w:r>
      <w:r>
        <w:rPr>
          <w:rFonts w:ascii="Times New Roman" w:hAnsi="Times New Roman"/>
          <w:sz w:val="24"/>
          <w:szCs w:val="24"/>
        </w:rPr>
        <w:t>_______</w:t>
      </w:r>
      <w:r w:rsidRPr="00755BCC">
        <w:rPr>
          <w:rFonts w:ascii="Times New Roman" w:hAnsi="Times New Roman"/>
          <w:sz w:val="24"/>
          <w:szCs w:val="24"/>
        </w:rPr>
        <w:t>____</w:t>
      </w:r>
      <w:r>
        <w:rPr>
          <w:rFonts w:ascii="Times New Roman" w:hAnsi="Times New Roman"/>
          <w:sz w:val="24"/>
          <w:szCs w:val="24"/>
        </w:rPr>
        <w:t>_</w:t>
      </w:r>
    </w:p>
    <w:p w:rsidR="00F04C7E" w:rsidRPr="00755BCC" w:rsidRDefault="00F04C7E" w:rsidP="00F04C7E">
      <w:pPr>
        <w:pStyle w:val="ConsPlusNonformat"/>
        <w:ind w:firstLine="709"/>
        <w:jc w:val="both"/>
        <w:rPr>
          <w:rFonts w:ascii="Times New Roman" w:hAnsi="Times New Roman"/>
          <w:sz w:val="24"/>
          <w:szCs w:val="24"/>
        </w:rPr>
      </w:pPr>
      <w:r w:rsidRPr="00755BCC">
        <w:rPr>
          <w:rFonts w:ascii="Times New Roman" w:hAnsi="Times New Roman"/>
          <w:sz w:val="24"/>
          <w:szCs w:val="24"/>
        </w:rPr>
        <w:t xml:space="preserve">. </w:t>
      </w:r>
    </w:p>
    <w:p w:rsidR="00F04C7E" w:rsidRDefault="00F04C7E" w:rsidP="00F04C7E">
      <w:pPr>
        <w:pStyle w:val="ConsPlusNonformat"/>
        <w:rPr>
          <w:rFonts w:ascii="Times New Roman" w:hAnsi="Times New Roman"/>
          <w:sz w:val="24"/>
          <w:szCs w:val="24"/>
        </w:rPr>
      </w:pPr>
      <w:r>
        <w:rPr>
          <w:rFonts w:ascii="Times New Roman" w:hAnsi="Times New Roman"/>
          <w:sz w:val="24"/>
          <w:szCs w:val="24"/>
        </w:rPr>
        <w:t>Основание предоставления земельного участка: ________________________________________</w:t>
      </w:r>
      <w:r>
        <w:rPr>
          <w:rFonts w:ascii="Times New Roman" w:hAnsi="Times New Roman"/>
          <w:sz w:val="24"/>
          <w:szCs w:val="24"/>
        </w:rPr>
        <w:t>____________________________________</w:t>
      </w:r>
      <w:r w:rsidRPr="00755BCC">
        <w:rPr>
          <w:rFonts w:ascii="Times New Roman" w:hAnsi="Times New Roman"/>
          <w:sz w:val="24"/>
          <w:szCs w:val="24"/>
        </w:rPr>
        <w:t xml:space="preserve"> ______________________________________________________</w:t>
      </w:r>
      <w:r>
        <w:rPr>
          <w:rFonts w:ascii="Times New Roman" w:hAnsi="Times New Roman"/>
          <w:sz w:val="24"/>
          <w:szCs w:val="24"/>
        </w:rPr>
        <w:t>_______</w:t>
      </w:r>
      <w:r w:rsidRPr="00755BCC">
        <w:rPr>
          <w:rFonts w:ascii="Times New Roman" w:hAnsi="Times New Roman"/>
          <w:sz w:val="24"/>
          <w:szCs w:val="24"/>
        </w:rPr>
        <w:t>_________</w:t>
      </w:r>
      <w:r>
        <w:rPr>
          <w:rFonts w:ascii="Times New Roman" w:hAnsi="Times New Roman"/>
          <w:sz w:val="24"/>
          <w:szCs w:val="24"/>
        </w:rPr>
        <w:t>___</w:t>
      </w:r>
      <w:r>
        <w:rPr>
          <w:rFonts w:ascii="Times New Roman" w:hAnsi="Times New Roman"/>
          <w:sz w:val="24"/>
          <w:szCs w:val="24"/>
        </w:rPr>
        <w:t>____</w:t>
      </w:r>
      <w:r w:rsidRPr="00755BCC">
        <w:rPr>
          <w:rFonts w:ascii="Times New Roman" w:hAnsi="Times New Roman"/>
          <w:sz w:val="24"/>
          <w:szCs w:val="24"/>
        </w:rPr>
        <w:t>.</w:t>
      </w:r>
    </w:p>
    <w:p w:rsidR="00F04C7E" w:rsidRPr="00755BCC" w:rsidRDefault="00F04C7E" w:rsidP="00F04C7E">
      <w:pPr>
        <w:pStyle w:val="ConsPlusNonformat"/>
        <w:rPr>
          <w:rFonts w:ascii="Times New Roman" w:hAnsi="Times New Roman"/>
          <w:sz w:val="24"/>
          <w:szCs w:val="24"/>
        </w:rPr>
      </w:pPr>
      <w:r>
        <w:rPr>
          <w:rFonts w:ascii="Times New Roman" w:hAnsi="Times New Roman"/>
          <w:sz w:val="24"/>
          <w:szCs w:val="24"/>
        </w:rPr>
        <w:t>Постановление о предварительном согласовании предоставления земельного участка_______</w:t>
      </w:r>
      <w:r>
        <w:rPr>
          <w:rFonts w:ascii="Times New Roman" w:hAnsi="Times New Roman"/>
          <w:sz w:val="24"/>
          <w:szCs w:val="24"/>
        </w:rPr>
        <w:t>_____________________________________________________________</w:t>
      </w:r>
      <w:r>
        <w:rPr>
          <w:rFonts w:ascii="Times New Roman" w:hAnsi="Times New Roman"/>
          <w:sz w:val="24"/>
          <w:szCs w:val="24"/>
        </w:rPr>
        <w:t>_.</w:t>
      </w:r>
    </w:p>
    <w:p w:rsidR="00F04C7E" w:rsidRDefault="00F04C7E" w:rsidP="00F04C7E">
      <w:pPr>
        <w:pStyle w:val="ConsPlusNonformat"/>
        <w:rPr>
          <w:rFonts w:ascii="Times New Roman" w:hAnsi="Times New Roman" w:cs="Times New Roman"/>
          <w:sz w:val="24"/>
          <w:szCs w:val="24"/>
        </w:rPr>
      </w:pPr>
    </w:p>
    <w:p w:rsidR="00F04C7E" w:rsidRPr="000C1E3E" w:rsidRDefault="00F04C7E" w:rsidP="00F04C7E">
      <w:pPr>
        <w:pStyle w:val="ConsPlusNonformat"/>
        <w:rPr>
          <w:rFonts w:ascii="Times New Roman" w:hAnsi="Times New Roman" w:cs="Times New Roman"/>
          <w:sz w:val="24"/>
          <w:szCs w:val="24"/>
        </w:rPr>
      </w:pPr>
      <w:r w:rsidRPr="000C1E3E">
        <w:rPr>
          <w:rFonts w:ascii="Times New Roman" w:hAnsi="Times New Roman" w:cs="Times New Roman"/>
          <w:sz w:val="24"/>
          <w:szCs w:val="24"/>
        </w:rPr>
        <w:t>Перечень объектов недвижимости, расположенных на земельном участке:</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025"/>
        <w:gridCol w:w="2970"/>
        <w:gridCol w:w="2168"/>
      </w:tblGrid>
      <w:tr w:rsidR="00F04C7E" w:rsidRPr="00755BCC" w:rsidTr="00890E65">
        <w:trPr>
          <w:cantSplit/>
          <w:trHeight w:val="720"/>
        </w:trPr>
        <w:tc>
          <w:tcPr>
            <w:tcW w:w="2835" w:type="dxa"/>
            <w:tcBorders>
              <w:top w:val="single" w:sz="1" w:space="0" w:color="000000"/>
              <w:left w:val="single" w:sz="1" w:space="0" w:color="000000"/>
              <w:bottom w:val="single" w:sz="1" w:space="0" w:color="000000"/>
            </w:tcBorders>
            <w:shd w:val="clear" w:color="auto" w:fill="auto"/>
          </w:tcPr>
          <w:p w:rsidR="00F04C7E" w:rsidRPr="00755BCC" w:rsidRDefault="00F04C7E" w:rsidP="00890E65">
            <w:pPr>
              <w:pStyle w:val="ConsPlusNormal"/>
              <w:snapToGrid w:val="0"/>
              <w:ind w:firstLine="0"/>
              <w:jc w:val="center"/>
              <w:rPr>
                <w:rFonts w:ascii="Times New Roman" w:hAnsi="Times New Roman"/>
                <w:sz w:val="24"/>
                <w:szCs w:val="24"/>
              </w:rPr>
            </w:pPr>
            <w:r w:rsidRPr="00755BCC">
              <w:rPr>
                <w:rFonts w:ascii="Times New Roman" w:hAnsi="Times New Roman"/>
                <w:sz w:val="24"/>
                <w:szCs w:val="24"/>
              </w:rPr>
              <w:lastRenderedPageBreak/>
              <w:t xml:space="preserve">Наименование    </w:t>
            </w:r>
            <w:r w:rsidRPr="00755BCC">
              <w:rPr>
                <w:rFonts w:ascii="Times New Roman" w:hAnsi="Times New Roman"/>
                <w:sz w:val="24"/>
                <w:szCs w:val="24"/>
              </w:rPr>
              <w:br/>
              <w:t>объекта, кадастровый</w:t>
            </w:r>
            <w:r w:rsidRPr="00755BCC">
              <w:rPr>
                <w:rFonts w:ascii="Times New Roman" w:hAnsi="Times New Roman"/>
                <w:sz w:val="24"/>
                <w:szCs w:val="24"/>
              </w:rPr>
              <w:br/>
              <w:t xml:space="preserve">(инвентарный) номер </w:t>
            </w:r>
            <w:r w:rsidRPr="00755BCC">
              <w:rPr>
                <w:rFonts w:ascii="Times New Roman" w:hAnsi="Times New Roman"/>
                <w:sz w:val="24"/>
                <w:szCs w:val="24"/>
              </w:rPr>
              <w:br/>
              <w:t xml:space="preserve">(при их наличии),  </w:t>
            </w:r>
            <w:r w:rsidRPr="00755BCC">
              <w:rPr>
                <w:rFonts w:ascii="Times New Roman" w:hAnsi="Times New Roman"/>
                <w:sz w:val="24"/>
                <w:szCs w:val="24"/>
              </w:rPr>
              <w:br/>
              <w:t>адресный ориентир</w:t>
            </w:r>
          </w:p>
        </w:tc>
        <w:tc>
          <w:tcPr>
            <w:tcW w:w="2025" w:type="dxa"/>
            <w:tcBorders>
              <w:top w:val="single" w:sz="1" w:space="0" w:color="000000"/>
              <w:left w:val="single" w:sz="1" w:space="0" w:color="000000"/>
              <w:bottom w:val="single" w:sz="1" w:space="0" w:color="000000"/>
            </w:tcBorders>
            <w:shd w:val="clear" w:color="auto" w:fill="auto"/>
          </w:tcPr>
          <w:p w:rsidR="00F04C7E" w:rsidRPr="00755BCC" w:rsidRDefault="00F04C7E" w:rsidP="00890E65">
            <w:pPr>
              <w:pStyle w:val="ConsPlusNormal"/>
              <w:snapToGrid w:val="0"/>
              <w:ind w:firstLine="0"/>
              <w:jc w:val="center"/>
              <w:rPr>
                <w:rFonts w:ascii="Times New Roman" w:hAnsi="Times New Roman"/>
                <w:sz w:val="24"/>
                <w:szCs w:val="24"/>
              </w:rPr>
            </w:pPr>
            <w:r w:rsidRPr="00755BCC">
              <w:rPr>
                <w:rFonts w:ascii="Times New Roman" w:hAnsi="Times New Roman"/>
                <w:sz w:val="24"/>
                <w:szCs w:val="24"/>
              </w:rPr>
              <w:t>Собственни</w:t>
            </w:r>
            <w:proofErr w:type="gramStart"/>
            <w:r w:rsidRPr="00755BCC">
              <w:rPr>
                <w:rFonts w:ascii="Times New Roman" w:hAnsi="Times New Roman"/>
                <w:sz w:val="24"/>
                <w:szCs w:val="24"/>
              </w:rPr>
              <w:t>к(</w:t>
            </w:r>
            <w:proofErr w:type="gramEnd"/>
            <w:r w:rsidRPr="00755BCC">
              <w:rPr>
                <w:rFonts w:ascii="Times New Roman" w:hAnsi="Times New Roman"/>
                <w:sz w:val="24"/>
                <w:szCs w:val="24"/>
              </w:rPr>
              <w:t>и)</w:t>
            </w:r>
          </w:p>
        </w:tc>
        <w:tc>
          <w:tcPr>
            <w:tcW w:w="2970" w:type="dxa"/>
            <w:tcBorders>
              <w:top w:val="single" w:sz="1" w:space="0" w:color="000000"/>
              <w:left w:val="single" w:sz="1" w:space="0" w:color="000000"/>
              <w:bottom w:val="single" w:sz="1" w:space="0" w:color="000000"/>
            </w:tcBorders>
            <w:shd w:val="clear" w:color="auto" w:fill="auto"/>
          </w:tcPr>
          <w:p w:rsidR="00F04C7E" w:rsidRPr="00755BCC" w:rsidRDefault="00F04C7E" w:rsidP="00890E65">
            <w:pPr>
              <w:pStyle w:val="ConsPlusNormal"/>
              <w:snapToGrid w:val="0"/>
              <w:ind w:firstLine="0"/>
              <w:jc w:val="center"/>
              <w:rPr>
                <w:rFonts w:ascii="Times New Roman" w:hAnsi="Times New Roman"/>
                <w:sz w:val="24"/>
                <w:szCs w:val="24"/>
              </w:rPr>
            </w:pPr>
            <w:r w:rsidRPr="00755BCC">
              <w:rPr>
                <w:rFonts w:ascii="Times New Roman" w:hAnsi="Times New Roman"/>
                <w:sz w:val="24"/>
                <w:szCs w:val="24"/>
              </w:rPr>
              <w:t xml:space="preserve">Реквизиты      </w:t>
            </w:r>
            <w:r w:rsidRPr="00755BCC">
              <w:rPr>
                <w:rFonts w:ascii="Times New Roman" w:hAnsi="Times New Roman"/>
                <w:sz w:val="24"/>
                <w:szCs w:val="24"/>
              </w:rPr>
              <w:br/>
              <w:t xml:space="preserve">правоустанавливающих </w:t>
            </w:r>
            <w:r w:rsidRPr="00755BCC">
              <w:rPr>
                <w:rFonts w:ascii="Times New Roman" w:hAnsi="Times New Roman"/>
                <w:sz w:val="24"/>
                <w:szCs w:val="24"/>
              </w:rPr>
              <w:br/>
              <w:t xml:space="preserve">и </w:t>
            </w:r>
            <w:proofErr w:type="spellStart"/>
            <w:r w:rsidRPr="00755BCC">
              <w:rPr>
                <w:rFonts w:ascii="Times New Roman" w:hAnsi="Times New Roman"/>
                <w:sz w:val="24"/>
                <w:szCs w:val="24"/>
              </w:rPr>
              <w:t>правоподтверждающих</w:t>
            </w:r>
            <w:proofErr w:type="spellEnd"/>
            <w:r w:rsidRPr="00755BCC">
              <w:rPr>
                <w:rFonts w:ascii="Times New Roman" w:hAnsi="Times New Roman"/>
                <w:sz w:val="24"/>
                <w:szCs w:val="24"/>
              </w:rPr>
              <w:br/>
              <w:t>документов</w:t>
            </w:r>
          </w:p>
        </w:tc>
        <w:tc>
          <w:tcPr>
            <w:tcW w:w="2168" w:type="dxa"/>
            <w:tcBorders>
              <w:top w:val="single" w:sz="1" w:space="0" w:color="000000"/>
              <w:left w:val="single" w:sz="1" w:space="0" w:color="000000"/>
              <w:bottom w:val="single" w:sz="1" w:space="0" w:color="000000"/>
              <w:right w:val="single" w:sz="1" w:space="0" w:color="000000"/>
            </w:tcBorders>
            <w:shd w:val="clear" w:color="auto" w:fill="auto"/>
          </w:tcPr>
          <w:p w:rsidR="00F04C7E" w:rsidRPr="00755BCC" w:rsidRDefault="00F04C7E" w:rsidP="00890E65">
            <w:pPr>
              <w:pStyle w:val="ConsPlusNormal"/>
              <w:snapToGrid w:val="0"/>
              <w:ind w:firstLine="0"/>
              <w:jc w:val="center"/>
              <w:rPr>
                <w:rFonts w:ascii="Times New Roman" w:hAnsi="Times New Roman"/>
                <w:sz w:val="24"/>
                <w:szCs w:val="24"/>
              </w:rPr>
            </w:pPr>
            <w:r w:rsidRPr="00755BCC">
              <w:rPr>
                <w:rFonts w:ascii="Times New Roman" w:hAnsi="Times New Roman"/>
                <w:sz w:val="24"/>
                <w:szCs w:val="24"/>
              </w:rPr>
              <w:t>Распреде</w:t>
            </w:r>
            <w:r w:rsidRPr="00755BCC">
              <w:rPr>
                <w:rFonts w:ascii="Times New Roman" w:hAnsi="Times New Roman"/>
                <w:sz w:val="24"/>
                <w:szCs w:val="24"/>
              </w:rPr>
              <w:softHyphen/>
              <w:t xml:space="preserve">ление </w:t>
            </w:r>
            <w:r w:rsidRPr="00755BCC">
              <w:rPr>
                <w:rFonts w:ascii="Times New Roman" w:hAnsi="Times New Roman"/>
                <w:sz w:val="24"/>
                <w:szCs w:val="24"/>
              </w:rPr>
              <w:br/>
              <w:t xml:space="preserve">долей в праве </w:t>
            </w:r>
            <w:r w:rsidRPr="00755BCC">
              <w:rPr>
                <w:rFonts w:ascii="Times New Roman" w:hAnsi="Times New Roman"/>
                <w:sz w:val="24"/>
                <w:szCs w:val="24"/>
              </w:rPr>
              <w:br/>
              <w:t xml:space="preserve">собственности </w:t>
            </w:r>
            <w:r w:rsidRPr="00755BCC">
              <w:rPr>
                <w:rFonts w:ascii="Times New Roman" w:hAnsi="Times New Roman"/>
                <w:sz w:val="24"/>
                <w:szCs w:val="24"/>
              </w:rPr>
              <w:br/>
              <w:t xml:space="preserve">на объекты   </w:t>
            </w:r>
            <w:r w:rsidRPr="00755BCC">
              <w:rPr>
                <w:rFonts w:ascii="Times New Roman" w:hAnsi="Times New Roman"/>
                <w:sz w:val="24"/>
                <w:szCs w:val="24"/>
              </w:rPr>
              <w:br/>
              <w:t>недвижимости</w:t>
            </w:r>
          </w:p>
        </w:tc>
      </w:tr>
      <w:tr w:rsidR="00F04C7E" w:rsidRPr="00755BCC" w:rsidTr="00890E65">
        <w:trPr>
          <w:cantSplit/>
          <w:trHeight w:val="240"/>
        </w:trPr>
        <w:tc>
          <w:tcPr>
            <w:tcW w:w="2835" w:type="dxa"/>
            <w:tcBorders>
              <w:top w:val="single" w:sz="1" w:space="0" w:color="000000"/>
              <w:left w:val="single" w:sz="1" w:space="0" w:color="000000"/>
              <w:bottom w:val="single" w:sz="1" w:space="0" w:color="000000"/>
            </w:tcBorders>
            <w:shd w:val="clear" w:color="auto" w:fill="auto"/>
          </w:tcPr>
          <w:p w:rsidR="00F04C7E" w:rsidRPr="00755BCC" w:rsidRDefault="00F04C7E" w:rsidP="00890E65">
            <w:pPr>
              <w:pStyle w:val="ConsPlusNormal"/>
              <w:snapToGrid w:val="0"/>
              <w:rPr>
                <w:rFonts w:ascii="Times New Roman" w:hAnsi="Times New Roman"/>
                <w:sz w:val="24"/>
                <w:szCs w:val="24"/>
              </w:rPr>
            </w:pPr>
          </w:p>
        </w:tc>
        <w:tc>
          <w:tcPr>
            <w:tcW w:w="2025" w:type="dxa"/>
            <w:tcBorders>
              <w:top w:val="single" w:sz="1" w:space="0" w:color="000000"/>
              <w:left w:val="single" w:sz="1" w:space="0" w:color="000000"/>
              <w:bottom w:val="single" w:sz="1" w:space="0" w:color="000000"/>
            </w:tcBorders>
            <w:shd w:val="clear" w:color="auto" w:fill="auto"/>
          </w:tcPr>
          <w:p w:rsidR="00F04C7E" w:rsidRPr="00755BCC" w:rsidRDefault="00F04C7E" w:rsidP="00890E65">
            <w:pPr>
              <w:pStyle w:val="ConsPlusNormal"/>
              <w:snapToGrid w:val="0"/>
              <w:rPr>
                <w:rFonts w:ascii="Times New Roman" w:hAnsi="Times New Roman"/>
                <w:sz w:val="24"/>
                <w:szCs w:val="24"/>
              </w:rPr>
            </w:pPr>
          </w:p>
        </w:tc>
        <w:tc>
          <w:tcPr>
            <w:tcW w:w="2970" w:type="dxa"/>
            <w:tcBorders>
              <w:top w:val="single" w:sz="1" w:space="0" w:color="000000"/>
              <w:left w:val="single" w:sz="1" w:space="0" w:color="000000"/>
              <w:bottom w:val="single" w:sz="1" w:space="0" w:color="000000"/>
            </w:tcBorders>
            <w:shd w:val="clear" w:color="auto" w:fill="auto"/>
          </w:tcPr>
          <w:p w:rsidR="00F04C7E" w:rsidRPr="00755BCC" w:rsidRDefault="00F04C7E" w:rsidP="00890E65">
            <w:pPr>
              <w:pStyle w:val="ConsPlusNormal"/>
              <w:snapToGrid w:val="0"/>
              <w:rPr>
                <w:rFonts w:ascii="Times New Roman" w:hAnsi="Times New Roman"/>
                <w:sz w:val="24"/>
                <w:szCs w:val="24"/>
              </w:rPr>
            </w:pPr>
          </w:p>
        </w:tc>
        <w:tc>
          <w:tcPr>
            <w:tcW w:w="2168" w:type="dxa"/>
            <w:tcBorders>
              <w:top w:val="single" w:sz="1" w:space="0" w:color="000000"/>
              <w:left w:val="single" w:sz="1" w:space="0" w:color="000000"/>
              <w:bottom w:val="single" w:sz="1" w:space="0" w:color="000000"/>
              <w:right w:val="single" w:sz="1" w:space="0" w:color="000000"/>
            </w:tcBorders>
            <w:shd w:val="clear" w:color="auto" w:fill="auto"/>
          </w:tcPr>
          <w:p w:rsidR="00F04C7E" w:rsidRPr="00755BCC" w:rsidRDefault="00F04C7E" w:rsidP="00890E65">
            <w:pPr>
              <w:pStyle w:val="ConsPlusNormal"/>
              <w:snapToGrid w:val="0"/>
              <w:rPr>
                <w:rFonts w:ascii="Times New Roman" w:hAnsi="Times New Roman"/>
                <w:sz w:val="24"/>
                <w:szCs w:val="24"/>
              </w:rPr>
            </w:pPr>
          </w:p>
        </w:tc>
      </w:tr>
    </w:tbl>
    <w:p w:rsidR="00F04C7E" w:rsidRDefault="00F04C7E" w:rsidP="00F04C7E">
      <w:pPr>
        <w:pStyle w:val="ConsPlusNonformat"/>
        <w:rPr>
          <w:rFonts w:ascii="Times New Roman" w:hAnsi="Times New Roman"/>
          <w:sz w:val="24"/>
          <w:szCs w:val="24"/>
        </w:rPr>
      </w:pPr>
    </w:p>
    <w:p w:rsidR="00F04C7E" w:rsidRPr="00755BCC" w:rsidRDefault="00F04C7E" w:rsidP="00F04C7E">
      <w:pPr>
        <w:pStyle w:val="ConsPlusNonformat"/>
        <w:rPr>
          <w:rFonts w:ascii="Times New Roman" w:hAnsi="Times New Roman"/>
          <w:sz w:val="24"/>
          <w:szCs w:val="24"/>
        </w:rPr>
      </w:pPr>
      <w:r>
        <w:rPr>
          <w:rFonts w:ascii="Times New Roman" w:hAnsi="Times New Roman"/>
          <w:sz w:val="24"/>
          <w:szCs w:val="24"/>
        </w:rPr>
        <w:t>Для физического лица: «</w:t>
      </w:r>
      <w:r w:rsidRPr="00755BCC">
        <w:rPr>
          <w:rFonts w:ascii="Times New Roman" w:hAnsi="Times New Roman"/>
          <w:sz w:val="24"/>
          <w:szCs w:val="24"/>
        </w:rPr>
        <w:t>___</w:t>
      </w:r>
      <w:r>
        <w:rPr>
          <w:rFonts w:ascii="Times New Roman" w:hAnsi="Times New Roman"/>
          <w:sz w:val="24"/>
          <w:szCs w:val="24"/>
        </w:rPr>
        <w:t>»</w:t>
      </w:r>
      <w:r w:rsidRPr="00755BCC">
        <w:rPr>
          <w:rFonts w:ascii="Times New Roman" w:hAnsi="Times New Roman"/>
          <w:sz w:val="24"/>
          <w:szCs w:val="24"/>
        </w:rPr>
        <w:t xml:space="preserve"> ________ 20__ г. ___________ _____________________</w:t>
      </w:r>
    </w:p>
    <w:p w:rsidR="00F04C7E" w:rsidRPr="00755BCC" w:rsidRDefault="00F04C7E" w:rsidP="00F04C7E">
      <w:pPr>
        <w:pStyle w:val="ConsPlusNonformat"/>
        <w:rPr>
          <w:rFonts w:ascii="Times New Roman" w:hAnsi="Times New Roman"/>
          <w:sz w:val="24"/>
          <w:szCs w:val="24"/>
        </w:rPr>
      </w:pPr>
      <w:r w:rsidRPr="00755BCC">
        <w:rPr>
          <w:rFonts w:ascii="Times New Roman" w:hAnsi="Times New Roman"/>
          <w:sz w:val="24"/>
          <w:szCs w:val="24"/>
        </w:rPr>
        <w:t xml:space="preserve">                                                                                   (подпись)        (расшифровка подписи)</w:t>
      </w:r>
    </w:p>
    <w:p w:rsidR="00F04C7E" w:rsidRPr="00755BCC" w:rsidRDefault="00F04C7E" w:rsidP="00F04C7E">
      <w:pPr>
        <w:pStyle w:val="ConsPlusNonformat"/>
        <w:rPr>
          <w:rFonts w:ascii="Times New Roman" w:hAnsi="Times New Roman"/>
          <w:sz w:val="24"/>
          <w:szCs w:val="24"/>
        </w:rPr>
      </w:pPr>
      <w:r w:rsidRPr="00755BCC">
        <w:rPr>
          <w:rFonts w:ascii="Times New Roman" w:hAnsi="Times New Roman"/>
          <w:sz w:val="24"/>
          <w:szCs w:val="24"/>
        </w:rPr>
        <w:t>Для юридического лица:</w:t>
      </w:r>
    </w:p>
    <w:p w:rsidR="00F04C7E" w:rsidRPr="00755BCC" w:rsidRDefault="00F04C7E" w:rsidP="00F04C7E">
      <w:pPr>
        <w:pStyle w:val="ConsPlusNonformat"/>
        <w:rPr>
          <w:rFonts w:ascii="Times New Roman" w:hAnsi="Times New Roman"/>
          <w:sz w:val="24"/>
          <w:szCs w:val="24"/>
        </w:rPr>
      </w:pPr>
      <w:r>
        <w:rPr>
          <w:rFonts w:ascii="Times New Roman" w:hAnsi="Times New Roman"/>
          <w:sz w:val="24"/>
          <w:szCs w:val="24"/>
        </w:rPr>
        <w:t>«</w:t>
      </w:r>
      <w:r w:rsidRPr="00755BCC">
        <w:rPr>
          <w:rFonts w:ascii="Times New Roman" w:hAnsi="Times New Roman"/>
          <w:sz w:val="24"/>
          <w:szCs w:val="24"/>
        </w:rPr>
        <w:t>__</w:t>
      </w:r>
      <w:r>
        <w:rPr>
          <w:rFonts w:ascii="Times New Roman" w:hAnsi="Times New Roman"/>
          <w:sz w:val="24"/>
          <w:szCs w:val="24"/>
        </w:rPr>
        <w:t>»</w:t>
      </w:r>
      <w:r w:rsidRPr="00755BCC">
        <w:rPr>
          <w:rFonts w:ascii="Times New Roman" w:hAnsi="Times New Roman"/>
          <w:sz w:val="24"/>
          <w:szCs w:val="24"/>
        </w:rPr>
        <w:t xml:space="preserve"> _______ 20__ г. Руководитель ______________ _________ ________________</w:t>
      </w:r>
    </w:p>
    <w:p w:rsidR="00F04C7E" w:rsidRDefault="00F04C7E" w:rsidP="00F04C7E">
      <w:pPr>
        <w:pStyle w:val="ConsPlusNonformat"/>
        <w:ind w:firstLine="708"/>
        <w:rPr>
          <w:rFonts w:ascii="Times New Roman" w:hAnsi="Times New Roman"/>
          <w:sz w:val="24"/>
          <w:szCs w:val="24"/>
        </w:rPr>
      </w:pPr>
      <w:r w:rsidRPr="00755BCC">
        <w:rPr>
          <w:rFonts w:ascii="Times New Roman" w:hAnsi="Times New Roman"/>
          <w:sz w:val="24"/>
          <w:szCs w:val="24"/>
        </w:rPr>
        <w:t>М.П.</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(наименование </w:t>
      </w:r>
      <w:proofErr w:type="spellStart"/>
      <w:r>
        <w:rPr>
          <w:rFonts w:ascii="Times New Roman" w:hAnsi="Times New Roman"/>
          <w:sz w:val="24"/>
          <w:szCs w:val="24"/>
        </w:rPr>
        <w:t>юр</w:t>
      </w:r>
      <w:proofErr w:type="gramStart"/>
      <w:r>
        <w:rPr>
          <w:rFonts w:ascii="Times New Roman" w:hAnsi="Times New Roman"/>
          <w:sz w:val="24"/>
          <w:szCs w:val="24"/>
        </w:rPr>
        <w:t>.л</w:t>
      </w:r>
      <w:proofErr w:type="gramEnd"/>
      <w:r>
        <w:rPr>
          <w:rFonts w:ascii="Times New Roman" w:hAnsi="Times New Roman"/>
          <w:sz w:val="24"/>
          <w:szCs w:val="24"/>
        </w:rPr>
        <w:t>ица</w:t>
      </w:r>
      <w:proofErr w:type="spellEnd"/>
      <w:r>
        <w:rPr>
          <w:rFonts w:ascii="Times New Roman" w:hAnsi="Times New Roman"/>
          <w:sz w:val="24"/>
          <w:szCs w:val="24"/>
        </w:rPr>
        <w:t>, подпись, расшифровка подписи)</w:t>
      </w:r>
    </w:p>
    <w:p w:rsidR="00F04C7E" w:rsidRPr="00755BCC" w:rsidRDefault="00F04C7E" w:rsidP="00F04C7E">
      <w:pPr>
        <w:pStyle w:val="ConsPlusNonformat"/>
        <w:rPr>
          <w:rFonts w:ascii="Times New Roman" w:hAnsi="Times New Roman"/>
          <w:sz w:val="24"/>
          <w:szCs w:val="24"/>
        </w:rPr>
      </w:pPr>
      <w:r w:rsidRPr="00755BCC">
        <w:rPr>
          <w:rFonts w:ascii="Times New Roman" w:hAnsi="Times New Roman"/>
          <w:sz w:val="24"/>
          <w:szCs w:val="24"/>
        </w:rPr>
        <w:t xml:space="preserve">               </w:t>
      </w:r>
    </w:p>
    <w:p w:rsidR="00F04C7E" w:rsidRPr="00755BCC" w:rsidRDefault="00F04C7E" w:rsidP="00F04C7E">
      <w:pPr>
        <w:pStyle w:val="ConsPlusNonformat"/>
        <w:rPr>
          <w:rFonts w:ascii="Times New Roman" w:hAnsi="Times New Roman"/>
          <w:sz w:val="24"/>
          <w:szCs w:val="24"/>
        </w:rPr>
      </w:pPr>
      <w:r w:rsidRPr="00755BCC">
        <w:rPr>
          <w:rFonts w:ascii="Times New Roman" w:hAnsi="Times New Roman"/>
          <w:sz w:val="24"/>
          <w:szCs w:val="24"/>
        </w:rPr>
        <w:t>Список прилагаемых документов на _____ листах.</w:t>
      </w:r>
    </w:p>
    <w:p w:rsidR="00F04C7E" w:rsidRDefault="00F04C7E" w:rsidP="00F04C7E">
      <w:pPr>
        <w:pStyle w:val="ConsPlusNormal"/>
        <w:jc w:val="right"/>
        <w:rPr>
          <w:rFonts w:ascii="Times New Roman" w:hAnsi="Times New Roman"/>
          <w:sz w:val="24"/>
          <w:szCs w:val="24"/>
        </w:rPr>
      </w:pPr>
    </w:p>
    <w:p w:rsidR="00F04C7E" w:rsidRDefault="00F04C7E" w:rsidP="00F04C7E">
      <w:pPr>
        <w:pStyle w:val="ConsPlusNormal"/>
        <w:jc w:val="right"/>
        <w:rPr>
          <w:rFonts w:ascii="Times New Roman" w:hAnsi="Times New Roman"/>
          <w:sz w:val="24"/>
          <w:szCs w:val="24"/>
        </w:rPr>
      </w:pPr>
    </w:p>
    <w:p w:rsidR="00F04C7E" w:rsidRDefault="00F04C7E" w:rsidP="00F04C7E">
      <w:pPr>
        <w:pStyle w:val="ConsPlusNormal"/>
        <w:jc w:val="right"/>
        <w:rPr>
          <w:rFonts w:ascii="Times New Roman" w:hAnsi="Times New Roman"/>
          <w:sz w:val="24"/>
          <w:szCs w:val="24"/>
        </w:rPr>
      </w:pPr>
    </w:p>
    <w:p w:rsidR="00F04C7E" w:rsidRDefault="00F04C7E" w:rsidP="00F04C7E">
      <w:pPr>
        <w:pStyle w:val="ConsPlusNormal"/>
        <w:jc w:val="right"/>
        <w:rPr>
          <w:rFonts w:ascii="Times New Roman" w:hAnsi="Times New Roman"/>
          <w:sz w:val="24"/>
          <w:szCs w:val="24"/>
        </w:rPr>
      </w:pPr>
    </w:p>
    <w:p w:rsidR="00F04C7E" w:rsidRDefault="00F04C7E" w:rsidP="00F04C7E">
      <w:pPr>
        <w:pStyle w:val="ConsPlusNormal"/>
        <w:jc w:val="right"/>
        <w:rPr>
          <w:rFonts w:ascii="Times New Roman" w:hAnsi="Times New Roman"/>
          <w:sz w:val="24"/>
          <w:szCs w:val="24"/>
        </w:rPr>
      </w:pPr>
    </w:p>
    <w:p w:rsidR="00F04C7E" w:rsidRDefault="00F04C7E" w:rsidP="00F04C7E">
      <w:pPr>
        <w:pStyle w:val="ConsPlusNormal"/>
        <w:jc w:val="right"/>
        <w:rPr>
          <w:rFonts w:ascii="Times New Roman" w:hAnsi="Times New Roman"/>
          <w:sz w:val="24"/>
          <w:szCs w:val="24"/>
        </w:rPr>
      </w:pPr>
    </w:p>
    <w:p w:rsidR="00F04C7E" w:rsidRDefault="00F04C7E" w:rsidP="00F04C7E">
      <w:pPr>
        <w:pStyle w:val="ConsPlusNormal"/>
        <w:jc w:val="right"/>
        <w:rPr>
          <w:rFonts w:ascii="Times New Roman" w:hAnsi="Times New Roman"/>
          <w:sz w:val="24"/>
          <w:szCs w:val="24"/>
        </w:rPr>
      </w:pPr>
    </w:p>
    <w:p w:rsidR="00F04C7E" w:rsidRDefault="00F04C7E" w:rsidP="00F04C7E">
      <w:pPr>
        <w:pStyle w:val="ConsPlusNormal"/>
        <w:jc w:val="right"/>
        <w:rPr>
          <w:rFonts w:ascii="Times New Roman" w:hAnsi="Times New Roman"/>
          <w:sz w:val="24"/>
          <w:szCs w:val="24"/>
        </w:rPr>
      </w:pPr>
    </w:p>
    <w:p w:rsidR="00F04C7E" w:rsidRDefault="00F04C7E" w:rsidP="00F04C7E">
      <w:pPr>
        <w:pStyle w:val="ConsPlusNormal"/>
        <w:jc w:val="right"/>
        <w:rPr>
          <w:rFonts w:ascii="Times New Roman" w:hAnsi="Times New Roman"/>
          <w:sz w:val="24"/>
          <w:szCs w:val="24"/>
        </w:rPr>
      </w:pPr>
    </w:p>
    <w:p w:rsidR="00F04C7E" w:rsidRDefault="00F04C7E" w:rsidP="00F04C7E">
      <w:pPr>
        <w:pStyle w:val="ConsPlusNormal"/>
        <w:jc w:val="right"/>
        <w:rPr>
          <w:rFonts w:ascii="Times New Roman" w:hAnsi="Times New Roman"/>
          <w:sz w:val="24"/>
          <w:szCs w:val="24"/>
        </w:rPr>
      </w:pPr>
    </w:p>
    <w:p w:rsidR="00F04C7E" w:rsidRDefault="00F04C7E" w:rsidP="00F04C7E">
      <w:pPr>
        <w:pStyle w:val="ConsPlusNormal"/>
        <w:jc w:val="right"/>
        <w:rPr>
          <w:rFonts w:ascii="Times New Roman" w:hAnsi="Times New Roman"/>
          <w:sz w:val="24"/>
          <w:szCs w:val="24"/>
        </w:rPr>
      </w:pPr>
    </w:p>
    <w:p w:rsidR="00F04C7E" w:rsidRDefault="00F04C7E" w:rsidP="00F04C7E">
      <w:pPr>
        <w:pStyle w:val="ConsPlusNormal"/>
        <w:jc w:val="right"/>
        <w:rPr>
          <w:rFonts w:ascii="Times New Roman" w:hAnsi="Times New Roman"/>
          <w:sz w:val="24"/>
          <w:szCs w:val="24"/>
        </w:rPr>
      </w:pPr>
    </w:p>
    <w:p w:rsidR="00F04C7E" w:rsidRDefault="00F04C7E" w:rsidP="00F04C7E">
      <w:pPr>
        <w:pStyle w:val="ConsPlusNormal"/>
        <w:jc w:val="right"/>
        <w:rPr>
          <w:rFonts w:ascii="Times New Roman" w:hAnsi="Times New Roman"/>
          <w:sz w:val="24"/>
          <w:szCs w:val="24"/>
        </w:rPr>
      </w:pPr>
    </w:p>
    <w:p w:rsidR="00F04C7E" w:rsidRDefault="00F04C7E" w:rsidP="00F04C7E">
      <w:pPr>
        <w:pStyle w:val="ConsPlusNormal"/>
        <w:jc w:val="right"/>
        <w:rPr>
          <w:rFonts w:ascii="Times New Roman" w:hAnsi="Times New Roman"/>
          <w:sz w:val="24"/>
          <w:szCs w:val="24"/>
        </w:rPr>
      </w:pPr>
    </w:p>
    <w:p w:rsidR="00F04C7E" w:rsidRDefault="00F04C7E" w:rsidP="00F04C7E">
      <w:pPr>
        <w:pStyle w:val="ConsPlusNormal"/>
        <w:jc w:val="right"/>
        <w:rPr>
          <w:rFonts w:ascii="Times New Roman" w:hAnsi="Times New Roman"/>
          <w:sz w:val="24"/>
          <w:szCs w:val="24"/>
        </w:rPr>
      </w:pPr>
    </w:p>
    <w:p w:rsidR="00F04C7E" w:rsidRDefault="00F04C7E" w:rsidP="00F04C7E">
      <w:pPr>
        <w:pStyle w:val="ConsPlusNormal"/>
        <w:jc w:val="right"/>
        <w:rPr>
          <w:rFonts w:ascii="Times New Roman" w:hAnsi="Times New Roman"/>
          <w:sz w:val="24"/>
          <w:szCs w:val="24"/>
        </w:rPr>
      </w:pPr>
    </w:p>
    <w:p w:rsidR="00F04C7E" w:rsidRDefault="00F04C7E" w:rsidP="00F04C7E">
      <w:pPr>
        <w:pStyle w:val="ConsPlusNormal"/>
        <w:jc w:val="right"/>
        <w:rPr>
          <w:rFonts w:ascii="Times New Roman" w:hAnsi="Times New Roman"/>
          <w:sz w:val="24"/>
          <w:szCs w:val="24"/>
        </w:rPr>
      </w:pPr>
    </w:p>
    <w:p w:rsidR="00F04C7E" w:rsidRDefault="00F04C7E" w:rsidP="00F04C7E">
      <w:pPr>
        <w:pStyle w:val="ConsPlusNormal"/>
        <w:jc w:val="right"/>
        <w:rPr>
          <w:rFonts w:ascii="Times New Roman" w:hAnsi="Times New Roman"/>
          <w:sz w:val="24"/>
          <w:szCs w:val="24"/>
        </w:rPr>
      </w:pPr>
    </w:p>
    <w:p w:rsidR="00F04C7E" w:rsidRDefault="00F04C7E" w:rsidP="00F04C7E">
      <w:pPr>
        <w:pStyle w:val="ConsPlusNormal"/>
        <w:jc w:val="right"/>
        <w:rPr>
          <w:rFonts w:ascii="Times New Roman" w:hAnsi="Times New Roman"/>
          <w:sz w:val="24"/>
          <w:szCs w:val="24"/>
        </w:rPr>
      </w:pPr>
    </w:p>
    <w:p w:rsidR="00F04C7E" w:rsidRDefault="00F04C7E" w:rsidP="00F04C7E">
      <w:pPr>
        <w:pStyle w:val="ConsPlusNormal"/>
        <w:jc w:val="right"/>
        <w:rPr>
          <w:rFonts w:ascii="Times New Roman" w:hAnsi="Times New Roman"/>
          <w:sz w:val="24"/>
          <w:szCs w:val="24"/>
        </w:rPr>
      </w:pPr>
    </w:p>
    <w:p w:rsidR="00F04C7E" w:rsidRDefault="00F04C7E" w:rsidP="00F04C7E">
      <w:pPr>
        <w:pStyle w:val="ConsPlusNormal"/>
        <w:jc w:val="right"/>
        <w:rPr>
          <w:rFonts w:ascii="Times New Roman" w:hAnsi="Times New Roman"/>
          <w:sz w:val="24"/>
          <w:szCs w:val="24"/>
        </w:rPr>
      </w:pPr>
    </w:p>
    <w:p w:rsidR="00F04C7E" w:rsidRDefault="00F04C7E" w:rsidP="00F04C7E">
      <w:pPr>
        <w:pStyle w:val="ConsPlusNormal"/>
        <w:jc w:val="right"/>
        <w:rPr>
          <w:rFonts w:ascii="Times New Roman" w:hAnsi="Times New Roman"/>
          <w:sz w:val="24"/>
          <w:szCs w:val="24"/>
        </w:rPr>
      </w:pPr>
    </w:p>
    <w:p w:rsidR="00F04C7E" w:rsidRDefault="00F04C7E" w:rsidP="00F04C7E">
      <w:pPr>
        <w:pStyle w:val="ConsPlusNormal"/>
        <w:jc w:val="right"/>
        <w:rPr>
          <w:rFonts w:ascii="Times New Roman" w:hAnsi="Times New Roman"/>
          <w:sz w:val="24"/>
          <w:szCs w:val="24"/>
        </w:rPr>
      </w:pPr>
    </w:p>
    <w:p w:rsidR="00F04C7E" w:rsidRDefault="00F04C7E" w:rsidP="00F04C7E">
      <w:pPr>
        <w:pStyle w:val="ConsPlusNormal"/>
        <w:jc w:val="right"/>
        <w:rPr>
          <w:rFonts w:ascii="Times New Roman" w:hAnsi="Times New Roman"/>
          <w:sz w:val="24"/>
          <w:szCs w:val="24"/>
        </w:rPr>
      </w:pPr>
    </w:p>
    <w:p w:rsidR="00F04C7E" w:rsidRDefault="00F04C7E" w:rsidP="00F04C7E">
      <w:pPr>
        <w:pStyle w:val="ConsPlusNormal"/>
        <w:jc w:val="right"/>
        <w:rPr>
          <w:rFonts w:ascii="Times New Roman" w:hAnsi="Times New Roman"/>
          <w:sz w:val="24"/>
          <w:szCs w:val="24"/>
        </w:rPr>
      </w:pPr>
    </w:p>
    <w:p w:rsidR="00F04C7E" w:rsidRDefault="00F04C7E" w:rsidP="00F04C7E">
      <w:pPr>
        <w:pStyle w:val="ConsPlusNormal"/>
        <w:jc w:val="right"/>
        <w:rPr>
          <w:rFonts w:ascii="Times New Roman" w:hAnsi="Times New Roman"/>
          <w:sz w:val="24"/>
          <w:szCs w:val="24"/>
        </w:rPr>
      </w:pPr>
    </w:p>
    <w:p w:rsidR="00F04C7E" w:rsidRDefault="00F04C7E" w:rsidP="00F04C7E">
      <w:pPr>
        <w:pStyle w:val="ConsPlusNormal"/>
        <w:jc w:val="right"/>
        <w:rPr>
          <w:rFonts w:ascii="Times New Roman" w:hAnsi="Times New Roman"/>
          <w:sz w:val="24"/>
          <w:szCs w:val="24"/>
        </w:rPr>
      </w:pPr>
    </w:p>
    <w:p w:rsidR="00F04C7E" w:rsidRDefault="00F04C7E" w:rsidP="00F04C7E">
      <w:pPr>
        <w:pStyle w:val="ConsPlusNormal"/>
        <w:jc w:val="right"/>
        <w:rPr>
          <w:rFonts w:ascii="Times New Roman" w:hAnsi="Times New Roman"/>
          <w:sz w:val="24"/>
          <w:szCs w:val="24"/>
        </w:rPr>
      </w:pPr>
    </w:p>
    <w:p w:rsidR="00F04C7E" w:rsidRDefault="00F04C7E" w:rsidP="00F04C7E">
      <w:pPr>
        <w:pStyle w:val="ConsPlusNormal"/>
        <w:jc w:val="right"/>
        <w:rPr>
          <w:rFonts w:ascii="Times New Roman" w:hAnsi="Times New Roman"/>
          <w:sz w:val="24"/>
          <w:szCs w:val="24"/>
        </w:rPr>
      </w:pPr>
    </w:p>
    <w:p w:rsidR="00F04C7E" w:rsidRDefault="00F04C7E" w:rsidP="00F04C7E">
      <w:pPr>
        <w:pStyle w:val="ConsPlusNormal"/>
        <w:jc w:val="right"/>
        <w:rPr>
          <w:rFonts w:ascii="Times New Roman" w:hAnsi="Times New Roman"/>
          <w:sz w:val="24"/>
          <w:szCs w:val="24"/>
        </w:rPr>
      </w:pPr>
    </w:p>
    <w:p w:rsidR="00F04C7E" w:rsidRDefault="00F04C7E" w:rsidP="00F04C7E">
      <w:pPr>
        <w:pStyle w:val="ConsPlusNormal"/>
        <w:jc w:val="right"/>
        <w:rPr>
          <w:rFonts w:ascii="Times New Roman" w:hAnsi="Times New Roman"/>
          <w:sz w:val="24"/>
          <w:szCs w:val="24"/>
        </w:rPr>
      </w:pPr>
    </w:p>
    <w:p w:rsidR="00F04C7E" w:rsidRDefault="00F04C7E" w:rsidP="00F04C7E">
      <w:pPr>
        <w:pStyle w:val="ConsPlusNormal"/>
        <w:jc w:val="right"/>
        <w:rPr>
          <w:rFonts w:ascii="Times New Roman" w:hAnsi="Times New Roman"/>
          <w:sz w:val="24"/>
          <w:szCs w:val="24"/>
        </w:rPr>
      </w:pPr>
    </w:p>
    <w:p w:rsidR="00F04C7E" w:rsidRDefault="00F04C7E" w:rsidP="00F04C7E">
      <w:pPr>
        <w:pStyle w:val="ConsPlusNormal"/>
        <w:jc w:val="right"/>
        <w:rPr>
          <w:rFonts w:ascii="Times New Roman" w:hAnsi="Times New Roman"/>
          <w:sz w:val="24"/>
          <w:szCs w:val="24"/>
        </w:rPr>
      </w:pPr>
    </w:p>
    <w:p w:rsidR="00F04C7E" w:rsidRDefault="00F04C7E" w:rsidP="00F04C7E">
      <w:pPr>
        <w:pStyle w:val="ConsPlusNormal"/>
        <w:jc w:val="right"/>
        <w:rPr>
          <w:rFonts w:ascii="Times New Roman" w:hAnsi="Times New Roman"/>
          <w:sz w:val="24"/>
          <w:szCs w:val="24"/>
        </w:rPr>
      </w:pPr>
    </w:p>
    <w:p w:rsidR="00F04C7E" w:rsidRDefault="00F04C7E" w:rsidP="00F04C7E">
      <w:pPr>
        <w:pStyle w:val="ConsPlusNormal"/>
        <w:jc w:val="right"/>
        <w:rPr>
          <w:rFonts w:ascii="Times New Roman" w:hAnsi="Times New Roman"/>
          <w:sz w:val="24"/>
          <w:szCs w:val="24"/>
        </w:rPr>
      </w:pPr>
    </w:p>
    <w:p w:rsidR="00F04C7E" w:rsidRDefault="00F04C7E" w:rsidP="00F04C7E">
      <w:pPr>
        <w:pStyle w:val="ConsPlusNormal"/>
        <w:jc w:val="right"/>
        <w:rPr>
          <w:rFonts w:ascii="Times New Roman" w:hAnsi="Times New Roman"/>
          <w:sz w:val="24"/>
          <w:szCs w:val="24"/>
        </w:rPr>
      </w:pPr>
    </w:p>
    <w:p w:rsidR="00F04C7E" w:rsidRDefault="00F04C7E" w:rsidP="00F04C7E">
      <w:pPr>
        <w:pStyle w:val="ConsPlusNormal"/>
        <w:jc w:val="right"/>
        <w:rPr>
          <w:rFonts w:ascii="Times New Roman" w:hAnsi="Times New Roman"/>
          <w:sz w:val="24"/>
          <w:szCs w:val="24"/>
        </w:rPr>
      </w:pPr>
    </w:p>
    <w:p w:rsidR="00F04C7E" w:rsidRPr="00755BCC" w:rsidRDefault="00F04C7E" w:rsidP="00F04C7E">
      <w:pPr>
        <w:pStyle w:val="ConsPlusNormal"/>
        <w:jc w:val="right"/>
        <w:rPr>
          <w:rFonts w:ascii="Times New Roman" w:hAnsi="Times New Roman"/>
          <w:sz w:val="24"/>
          <w:szCs w:val="24"/>
        </w:rPr>
      </w:pPr>
      <w:r>
        <w:rPr>
          <w:rFonts w:ascii="Times New Roman" w:hAnsi="Times New Roman"/>
          <w:sz w:val="24"/>
          <w:szCs w:val="24"/>
        </w:rPr>
        <w:lastRenderedPageBreak/>
        <w:t>Приложение №</w:t>
      </w:r>
      <w:r w:rsidRPr="00755BCC">
        <w:rPr>
          <w:rFonts w:ascii="Times New Roman" w:hAnsi="Times New Roman"/>
          <w:sz w:val="24"/>
          <w:szCs w:val="24"/>
        </w:rPr>
        <w:t xml:space="preserve"> 2</w:t>
      </w:r>
    </w:p>
    <w:p w:rsidR="00F04C7E" w:rsidRPr="00755BCC" w:rsidRDefault="00F04C7E" w:rsidP="00F04C7E">
      <w:pPr>
        <w:pStyle w:val="ConsPlusNormal"/>
        <w:jc w:val="right"/>
        <w:rPr>
          <w:rFonts w:ascii="Times New Roman" w:hAnsi="Times New Roman"/>
          <w:sz w:val="24"/>
          <w:szCs w:val="24"/>
        </w:rPr>
      </w:pPr>
      <w:r w:rsidRPr="00755BCC">
        <w:rPr>
          <w:rFonts w:ascii="Times New Roman" w:hAnsi="Times New Roman"/>
          <w:sz w:val="24"/>
          <w:szCs w:val="24"/>
        </w:rPr>
        <w:t>к Регламенту</w:t>
      </w:r>
    </w:p>
    <w:p w:rsidR="00F04C7E" w:rsidRPr="00755BCC" w:rsidRDefault="00F04C7E" w:rsidP="00F04C7E">
      <w:pPr>
        <w:pStyle w:val="ConsPlusNormal"/>
        <w:jc w:val="center"/>
        <w:rPr>
          <w:rFonts w:ascii="Times New Roman" w:hAnsi="Times New Roman"/>
          <w:sz w:val="24"/>
          <w:szCs w:val="24"/>
        </w:rPr>
      </w:pPr>
    </w:p>
    <w:p w:rsidR="00F04C7E" w:rsidRPr="00755BCC" w:rsidRDefault="00F04C7E" w:rsidP="00F04C7E">
      <w:pPr>
        <w:pStyle w:val="ConsPlusNormal"/>
        <w:jc w:val="center"/>
        <w:rPr>
          <w:rFonts w:ascii="Times New Roman" w:hAnsi="Times New Roman"/>
          <w:sz w:val="24"/>
          <w:szCs w:val="24"/>
        </w:rPr>
      </w:pPr>
      <w:r w:rsidRPr="00755BCC">
        <w:rPr>
          <w:rFonts w:ascii="Times New Roman" w:hAnsi="Times New Roman"/>
          <w:sz w:val="24"/>
          <w:szCs w:val="24"/>
        </w:rPr>
        <w:t>Образец</w:t>
      </w:r>
    </w:p>
    <w:p w:rsidR="00F04C7E" w:rsidRPr="00755BCC" w:rsidRDefault="00F04C7E" w:rsidP="00F04C7E">
      <w:pPr>
        <w:pStyle w:val="ConsPlusNormal"/>
        <w:jc w:val="center"/>
        <w:rPr>
          <w:rFonts w:ascii="Times New Roman" w:hAnsi="Times New Roman"/>
          <w:sz w:val="24"/>
          <w:szCs w:val="24"/>
        </w:rPr>
      </w:pPr>
      <w:r w:rsidRPr="00755BCC">
        <w:rPr>
          <w:rFonts w:ascii="Times New Roman" w:hAnsi="Times New Roman"/>
          <w:sz w:val="24"/>
          <w:szCs w:val="24"/>
        </w:rPr>
        <w:t>заявления о предоставлении земельного участка</w:t>
      </w:r>
    </w:p>
    <w:p w:rsidR="00F04C7E" w:rsidRPr="00755BCC" w:rsidRDefault="00F04C7E" w:rsidP="00F04C7E">
      <w:pPr>
        <w:pStyle w:val="ConsPlusNormal"/>
        <w:jc w:val="center"/>
        <w:rPr>
          <w:rFonts w:ascii="Times New Roman" w:hAnsi="Times New Roman"/>
          <w:sz w:val="24"/>
          <w:szCs w:val="24"/>
        </w:rPr>
      </w:pPr>
      <w:r w:rsidRPr="00755BCC">
        <w:rPr>
          <w:rFonts w:ascii="Times New Roman" w:hAnsi="Times New Roman"/>
          <w:sz w:val="24"/>
          <w:szCs w:val="24"/>
        </w:rPr>
        <w:t>в постоянное (бессрочное) пользование</w:t>
      </w:r>
    </w:p>
    <w:p w:rsidR="00F04C7E" w:rsidRDefault="00F04C7E" w:rsidP="00F04C7E">
      <w:pPr>
        <w:pStyle w:val="ConsPlusNonformat"/>
        <w:rPr>
          <w:rFonts w:ascii="Times New Roman" w:hAnsi="Times New Roman"/>
          <w:sz w:val="26"/>
          <w:szCs w:val="26"/>
        </w:rPr>
      </w:pPr>
      <w:r>
        <w:rPr>
          <w:rFonts w:ascii="Times New Roman" w:hAnsi="Times New Roman"/>
          <w:sz w:val="26"/>
          <w:szCs w:val="26"/>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560"/>
        <w:gridCol w:w="4800"/>
      </w:tblGrid>
      <w:tr w:rsidR="00F04C7E" w:rsidRPr="00755BCC" w:rsidTr="00890E65">
        <w:trPr>
          <w:cantSplit/>
          <w:trHeight w:val="720"/>
        </w:trPr>
        <w:tc>
          <w:tcPr>
            <w:tcW w:w="4560" w:type="dxa"/>
            <w:tcBorders>
              <w:top w:val="single" w:sz="1" w:space="0" w:color="000000"/>
              <w:left w:val="single" w:sz="1" w:space="0" w:color="000000"/>
              <w:bottom w:val="single" w:sz="1" w:space="0" w:color="000000"/>
            </w:tcBorders>
            <w:shd w:val="clear" w:color="auto" w:fill="auto"/>
          </w:tcPr>
          <w:p w:rsidR="00F04C7E" w:rsidRPr="00755BCC" w:rsidRDefault="00F04C7E" w:rsidP="00890E65">
            <w:pPr>
              <w:pStyle w:val="ConsPlusNormal"/>
              <w:snapToGrid w:val="0"/>
              <w:ind w:firstLine="0"/>
              <w:jc w:val="center"/>
              <w:rPr>
                <w:rFonts w:ascii="Times New Roman" w:hAnsi="Times New Roman"/>
                <w:sz w:val="24"/>
                <w:szCs w:val="24"/>
              </w:rPr>
            </w:pPr>
          </w:p>
        </w:tc>
        <w:tc>
          <w:tcPr>
            <w:tcW w:w="4800" w:type="dxa"/>
            <w:tcBorders>
              <w:top w:val="single" w:sz="1" w:space="0" w:color="000000"/>
              <w:left w:val="single" w:sz="1" w:space="0" w:color="000000"/>
              <w:bottom w:val="single" w:sz="1" w:space="0" w:color="000000"/>
            </w:tcBorders>
            <w:shd w:val="clear" w:color="auto" w:fill="auto"/>
          </w:tcPr>
          <w:p w:rsidR="00F04C7E" w:rsidRPr="000625D9" w:rsidRDefault="00F04C7E" w:rsidP="00890E65">
            <w:pPr>
              <w:jc w:val="center"/>
            </w:pPr>
            <w:r w:rsidRPr="000625D9">
              <w:t>Главе администрации</w:t>
            </w:r>
          </w:p>
          <w:p w:rsidR="00F04C7E" w:rsidRDefault="00F04C7E" w:rsidP="00890E65">
            <w:pPr>
              <w:jc w:val="center"/>
            </w:pPr>
            <w:r>
              <w:t>Широковского сельского поселения</w:t>
            </w:r>
          </w:p>
          <w:p w:rsidR="00F04C7E" w:rsidRPr="000625D9" w:rsidRDefault="00F04C7E" w:rsidP="00890E65">
            <w:pPr>
              <w:jc w:val="center"/>
            </w:pPr>
            <w:r w:rsidRPr="000625D9">
              <w:t>____________________</w:t>
            </w:r>
          </w:p>
          <w:p w:rsidR="00F04C7E" w:rsidRPr="00755BCC" w:rsidRDefault="00F04C7E" w:rsidP="00890E65">
            <w:pPr>
              <w:pStyle w:val="ConsPlusNormal"/>
              <w:snapToGrid w:val="0"/>
              <w:ind w:firstLine="0"/>
              <w:jc w:val="center"/>
              <w:rPr>
                <w:rFonts w:ascii="Times New Roman" w:hAnsi="Times New Roman"/>
                <w:sz w:val="24"/>
                <w:szCs w:val="24"/>
              </w:rPr>
            </w:pPr>
          </w:p>
        </w:tc>
      </w:tr>
      <w:tr w:rsidR="00F04C7E" w:rsidRPr="000625D9" w:rsidTr="00890E65">
        <w:trPr>
          <w:cantSplit/>
          <w:trHeight w:val="240"/>
        </w:trPr>
        <w:tc>
          <w:tcPr>
            <w:tcW w:w="4560" w:type="dxa"/>
            <w:tcBorders>
              <w:top w:val="single" w:sz="1" w:space="0" w:color="000000"/>
              <w:left w:val="single" w:sz="1" w:space="0" w:color="000000"/>
              <w:bottom w:val="single" w:sz="1" w:space="0" w:color="000000"/>
            </w:tcBorders>
            <w:shd w:val="clear" w:color="auto" w:fill="auto"/>
          </w:tcPr>
          <w:p w:rsidR="00F04C7E" w:rsidRPr="0056558F" w:rsidRDefault="00F04C7E" w:rsidP="00890E65">
            <w:r>
              <w:t>Для юридического лица</w:t>
            </w:r>
          </w:p>
        </w:tc>
        <w:tc>
          <w:tcPr>
            <w:tcW w:w="4800" w:type="dxa"/>
            <w:tcBorders>
              <w:top w:val="single" w:sz="1" w:space="0" w:color="000000"/>
              <w:left w:val="single" w:sz="1" w:space="0" w:color="000000"/>
              <w:bottom w:val="single" w:sz="1" w:space="0" w:color="000000"/>
            </w:tcBorders>
            <w:shd w:val="clear" w:color="auto" w:fill="auto"/>
          </w:tcPr>
          <w:p w:rsidR="00F04C7E" w:rsidRPr="000625D9" w:rsidRDefault="00F04C7E" w:rsidP="00890E65">
            <w:r w:rsidRPr="000625D9">
              <w:t xml:space="preserve">от__________________________________ </w:t>
            </w:r>
          </w:p>
          <w:p w:rsidR="00F04C7E" w:rsidRPr="000625D9" w:rsidRDefault="00F04C7E" w:rsidP="00890E65">
            <w:r w:rsidRPr="000625D9">
              <w:t xml:space="preserve">____________________________________ </w:t>
            </w:r>
          </w:p>
          <w:p w:rsidR="00F04C7E" w:rsidRPr="000625D9" w:rsidRDefault="00F04C7E" w:rsidP="00890E65">
            <w:pPr>
              <w:pStyle w:val="ConsPlusNonformat"/>
            </w:pPr>
            <w:r w:rsidRPr="000625D9">
              <w:rPr>
                <w:rFonts w:ascii="Times New Roman" w:hAnsi="Times New Roman" w:cs="Times New Roman"/>
              </w:rPr>
              <w:t>(</w:t>
            </w:r>
            <w:r w:rsidRPr="00FD2876">
              <w:rPr>
                <w:rFonts w:ascii="Times New Roman" w:hAnsi="Times New Roman" w:cs="Times New Roman"/>
              </w:rPr>
              <w:t>наименование</w:t>
            </w:r>
            <w:r>
              <w:rPr>
                <w:rFonts w:ascii="Times New Roman" w:hAnsi="Times New Roman" w:cs="Times New Roman"/>
              </w:rPr>
              <w:t xml:space="preserve">  и </w:t>
            </w:r>
            <w:proofErr w:type="gramStart"/>
            <w:r>
              <w:rPr>
                <w:rFonts w:ascii="Times New Roman" w:hAnsi="Times New Roman" w:cs="Times New Roman"/>
              </w:rPr>
              <w:t>место нахождение</w:t>
            </w:r>
            <w:proofErr w:type="gramEnd"/>
            <w:r>
              <w:rPr>
                <w:rFonts w:ascii="Times New Roman" w:hAnsi="Times New Roman" w:cs="Times New Roman"/>
              </w:rPr>
              <w:t xml:space="preserve"> заявителя)</w:t>
            </w:r>
          </w:p>
          <w:p w:rsidR="00F04C7E" w:rsidRPr="000625D9" w:rsidRDefault="00F04C7E" w:rsidP="00890E65">
            <w:r>
              <w:t>ОГРН</w:t>
            </w:r>
            <w:r w:rsidRPr="000625D9">
              <w:t xml:space="preserve">____________________________ </w:t>
            </w:r>
          </w:p>
          <w:p w:rsidR="00F04C7E" w:rsidRPr="000625D9" w:rsidRDefault="00F04C7E" w:rsidP="00890E65">
            <w:r>
              <w:t>ИНН</w:t>
            </w:r>
            <w:r w:rsidRPr="000625D9">
              <w:t>_______________________________</w:t>
            </w:r>
          </w:p>
          <w:p w:rsidR="00F04C7E" w:rsidRPr="000625D9" w:rsidRDefault="00F04C7E" w:rsidP="00890E65">
            <w:pPr>
              <w:rPr>
                <w:sz w:val="20"/>
              </w:rPr>
            </w:pPr>
          </w:p>
          <w:p w:rsidR="00F04C7E" w:rsidRPr="000625D9" w:rsidRDefault="00F04C7E" w:rsidP="00890E65">
            <w:r w:rsidRPr="000625D9">
              <w:t>телефон ____________________________</w:t>
            </w:r>
          </w:p>
        </w:tc>
      </w:tr>
    </w:tbl>
    <w:p w:rsidR="00F04C7E" w:rsidRDefault="00F04C7E" w:rsidP="00F04C7E">
      <w:pPr>
        <w:pStyle w:val="ConsPlusNonformat"/>
        <w:rPr>
          <w:rFonts w:ascii="Times New Roman" w:hAnsi="Times New Roman"/>
          <w:sz w:val="26"/>
          <w:szCs w:val="26"/>
        </w:rPr>
      </w:pPr>
    </w:p>
    <w:p w:rsidR="00F04C7E" w:rsidRDefault="00F04C7E" w:rsidP="00F04C7E">
      <w:pPr>
        <w:pStyle w:val="ConsPlusNonformat"/>
        <w:ind w:firstLine="709"/>
        <w:jc w:val="both"/>
        <w:rPr>
          <w:rFonts w:ascii="Times New Roman" w:hAnsi="Times New Roman"/>
          <w:sz w:val="24"/>
          <w:szCs w:val="24"/>
        </w:rPr>
      </w:pPr>
      <w:r w:rsidRPr="00755BCC">
        <w:rPr>
          <w:rFonts w:ascii="Times New Roman" w:hAnsi="Times New Roman"/>
          <w:sz w:val="24"/>
          <w:szCs w:val="24"/>
        </w:rPr>
        <w:t xml:space="preserve">Прошу предоставить в </w:t>
      </w:r>
      <w:r>
        <w:rPr>
          <w:rFonts w:ascii="Times New Roman" w:hAnsi="Times New Roman"/>
          <w:sz w:val="24"/>
          <w:szCs w:val="24"/>
        </w:rPr>
        <w:t>постоянное (бессрочное) пользование</w:t>
      </w:r>
      <w:r w:rsidRPr="00755BCC">
        <w:rPr>
          <w:rFonts w:ascii="Times New Roman" w:hAnsi="Times New Roman"/>
          <w:sz w:val="24"/>
          <w:szCs w:val="24"/>
        </w:rPr>
        <w:t xml:space="preserve"> земельный участок с кадастровым номером __________________</w:t>
      </w:r>
      <w:r>
        <w:rPr>
          <w:rFonts w:ascii="Times New Roman" w:hAnsi="Times New Roman"/>
          <w:sz w:val="24"/>
          <w:szCs w:val="24"/>
        </w:rPr>
        <w:t>___________</w:t>
      </w:r>
      <w:r w:rsidRPr="00755BCC">
        <w:rPr>
          <w:rFonts w:ascii="Times New Roman" w:hAnsi="Times New Roman"/>
          <w:sz w:val="24"/>
          <w:szCs w:val="24"/>
        </w:rPr>
        <w:t>_____ площадью ___</w:t>
      </w:r>
      <w:r>
        <w:rPr>
          <w:rFonts w:ascii="Times New Roman" w:hAnsi="Times New Roman"/>
          <w:sz w:val="24"/>
          <w:szCs w:val="24"/>
        </w:rPr>
        <w:t>______</w:t>
      </w:r>
      <w:r>
        <w:rPr>
          <w:rFonts w:ascii="Times New Roman" w:hAnsi="Times New Roman"/>
          <w:sz w:val="24"/>
          <w:szCs w:val="24"/>
        </w:rPr>
        <w:t>кв. м.</w:t>
      </w:r>
    </w:p>
    <w:p w:rsidR="00F04C7E" w:rsidRPr="00755BCC" w:rsidRDefault="00F04C7E" w:rsidP="00F04C7E">
      <w:pPr>
        <w:pStyle w:val="ConsPlusNonformat"/>
        <w:jc w:val="both"/>
        <w:rPr>
          <w:rFonts w:ascii="Times New Roman" w:hAnsi="Times New Roman"/>
          <w:sz w:val="24"/>
          <w:szCs w:val="24"/>
        </w:rPr>
      </w:pPr>
      <w:r>
        <w:rPr>
          <w:rFonts w:ascii="Times New Roman" w:hAnsi="Times New Roman"/>
          <w:sz w:val="24"/>
          <w:szCs w:val="24"/>
        </w:rPr>
        <w:t xml:space="preserve">с разрешенным </w:t>
      </w:r>
      <w:r w:rsidRPr="00755BCC">
        <w:rPr>
          <w:rFonts w:ascii="Times New Roman" w:hAnsi="Times New Roman"/>
          <w:sz w:val="24"/>
          <w:szCs w:val="24"/>
        </w:rPr>
        <w:t>использова</w:t>
      </w:r>
      <w:r>
        <w:rPr>
          <w:rFonts w:ascii="Times New Roman" w:hAnsi="Times New Roman"/>
          <w:sz w:val="24"/>
          <w:szCs w:val="24"/>
        </w:rPr>
        <w:t>нием_</w:t>
      </w:r>
      <w:r>
        <w:rPr>
          <w:rFonts w:ascii="Times New Roman" w:hAnsi="Times New Roman"/>
          <w:sz w:val="24"/>
          <w:szCs w:val="24"/>
        </w:rPr>
        <w:t>___</w:t>
      </w:r>
      <w:r w:rsidRPr="00755BCC">
        <w:rPr>
          <w:rFonts w:ascii="Times New Roman" w:hAnsi="Times New Roman"/>
          <w:sz w:val="24"/>
          <w:szCs w:val="24"/>
        </w:rPr>
        <w:t>____________________________</w:t>
      </w:r>
      <w:r>
        <w:rPr>
          <w:rFonts w:ascii="Times New Roman" w:hAnsi="Times New Roman"/>
          <w:sz w:val="24"/>
          <w:szCs w:val="24"/>
        </w:rPr>
        <w:t>______</w:t>
      </w:r>
      <w:r>
        <w:rPr>
          <w:rFonts w:ascii="Times New Roman" w:hAnsi="Times New Roman"/>
          <w:sz w:val="24"/>
          <w:szCs w:val="24"/>
        </w:rPr>
        <w:t xml:space="preserve"> </w:t>
      </w:r>
      <w:proofErr w:type="gramStart"/>
      <w:r>
        <w:rPr>
          <w:rFonts w:ascii="Times New Roman" w:hAnsi="Times New Roman"/>
          <w:sz w:val="24"/>
          <w:szCs w:val="24"/>
        </w:rPr>
        <w:t>расположенный</w:t>
      </w:r>
      <w:proofErr w:type="gramEnd"/>
      <w:r>
        <w:rPr>
          <w:rFonts w:ascii="Times New Roman" w:hAnsi="Times New Roman"/>
          <w:sz w:val="24"/>
          <w:szCs w:val="24"/>
        </w:rPr>
        <w:t xml:space="preserve"> </w:t>
      </w:r>
      <w:r w:rsidRPr="00755BCC">
        <w:rPr>
          <w:rFonts w:ascii="Times New Roman" w:hAnsi="Times New Roman"/>
          <w:sz w:val="24"/>
          <w:szCs w:val="24"/>
        </w:rPr>
        <w:t>по адресу: Ивановская область, _____________________________, _________________________________________________________________</w:t>
      </w:r>
      <w:r>
        <w:rPr>
          <w:rFonts w:ascii="Times New Roman" w:hAnsi="Times New Roman"/>
          <w:sz w:val="24"/>
          <w:szCs w:val="24"/>
        </w:rPr>
        <w:t>_______</w:t>
      </w:r>
      <w:r w:rsidRPr="00755BCC">
        <w:rPr>
          <w:rFonts w:ascii="Times New Roman" w:hAnsi="Times New Roman"/>
          <w:sz w:val="24"/>
          <w:szCs w:val="24"/>
        </w:rPr>
        <w:t>____</w:t>
      </w:r>
      <w:r>
        <w:rPr>
          <w:rFonts w:ascii="Times New Roman" w:hAnsi="Times New Roman"/>
          <w:sz w:val="24"/>
          <w:szCs w:val="24"/>
        </w:rPr>
        <w:t>_</w:t>
      </w:r>
      <w:r w:rsidRPr="00755BCC">
        <w:rPr>
          <w:rFonts w:ascii="Times New Roman" w:hAnsi="Times New Roman"/>
          <w:sz w:val="24"/>
          <w:szCs w:val="24"/>
        </w:rPr>
        <w:t xml:space="preserve">. </w:t>
      </w:r>
    </w:p>
    <w:p w:rsidR="00F04C7E" w:rsidRDefault="00F04C7E" w:rsidP="00F04C7E">
      <w:pPr>
        <w:pStyle w:val="ConsPlusNonformat"/>
        <w:rPr>
          <w:rFonts w:ascii="Times New Roman" w:hAnsi="Times New Roman"/>
          <w:sz w:val="24"/>
          <w:szCs w:val="24"/>
        </w:rPr>
      </w:pPr>
      <w:r>
        <w:rPr>
          <w:rFonts w:ascii="Times New Roman" w:hAnsi="Times New Roman"/>
          <w:sz w:val="24"/>
          <w:szCs w:val="24"/>
        </w:rPr>
        <w:t>Основание предоставления земельного участка: ________________________________________</w:t>
      </w:r>
      <w:r>
        <w:rPr>
          <w:rFonts w:ascii="Times New Roman" w:hAnsi="Times New Roman"/>
          <w:sz w:val="24"/>
          <w:szCs w:val="24"/>
        </w:rPr>
        <w:t>_____________________________________</w:t>
      </w:r>
      <w:r w:rsidRPr="00755BCC">
        <w:rPr>
          <w:rFonts w:ascii="Times New Roman" w:hAnsi="Times New Roman"/>
          <w:sz w:val="24"/>
          <w:szCs w:val="24"/>
        </w:rPr>
        <w:t xml:space="preserve"> ______________________________________________________</w:t>
      </w:r>
      <w:r>
        <w:rPr>
          <w:rFonts w:ascii="Times New Roman" w:hAnsi="Times New Roman"/>
          <w:sz w:val="24"/>
          <w:szCs w:val="24"/>
        </w:rPr>
        <w:t>_______</w:t>
      </w:r>
      <w:r w:rsidRPr="00755BCC">
        <w:rPr>
          <w:rFonts w:ascii="Times New Roman" w:hAnsi="Times New Roman"/>
          <w:sz w:val="24"/>
          <w:szCs w:val="24"/>
        </w:rPr>
        <w:t>_________</w:t>
      </w:r>
      <w:r>
        <w:rPr>
          <w:rFonts w:ascii="Times New Roman" w:hAnsi="Times New Roman"/>
          <w:sz w:val="24"/>
          <w:szCs w:val="24"/>
        </w:rPr>
        <w:t>___</w:t>
      </w:r>
      <w:r>
        <w:rPr>
          <w:rFonts w:ascii="Times New Roman" w:hAnsi="Times New Roman"/>
          <w:sz w:val="24"/>
          <w:szCs w:val="24"/>
        </w:rPr>
        <w:t>____</w:t>
      </w:r>
      <w:r w:rsidRPr="00755BCC">
        <w:rPr>
          <w:rFonts w:ascii="Times New Roman" w:hAnsi="Times New Roman"/>
          <w:sz w:val="24"/>
          <w:szCs w:val="24"/>
        </w:rPr>
        <w:t>.</w:t>
      </w:r>
    </w:p>
    <w:p w:rsidR="00F04C7E" w:rsidRPr="00755BCC" w:rsidRDefault="00F04C7E" w:rsidP="00F04C7E">
      <w:pPr>
        <w:pStyle w:val="ConsPlusNonformat"/>
        <w:jc w:val="both"/>
        <w:rPr>
          <w:rFonts w:ascii="Times New Roman" w:hAnsi="Times New Roman"/>
          <w:sz w:val="24"/>
          <w:szCs w:val="24"/>
        </w:rPr>
      </w:pPr>
      <w:r>
        <w:rPr>
          <w:rFonts w:ascii="Times New Roman" w:hAnsi="Times New Roman"/>
          <w:sz w:val="24"/>
          <w:szCs w:val="24"/>
        </w:rPr>
        <w:t>Постановление о предварительном согласовании предоставления земельного участка________</w:t>
      </w:r>
      <w:r>
        <w:rPr>
          <w:rFonts w:ascii="Times New Roman" w:hAnsi="Times New Roman"/>
          <w:sz w:val="24"/>
          <w:szCs w:val="24"/>
        </w:rPr>
        <w:t>______________________________________________________________</w:t>
      </w:r>
      <w:r>
        <w:rPr>
          <w:rFonts w:ascii="Times New Roman" w:hAnsi="Times New Roman"/>
          <w:sz w:val="24"/>
          <w:szCs w:val="24"/>
        </w:rPr>
        <w:t>.</w:t>
      </w:r>
    </w:p>
    <w:p w:rsidR="00F04C7E" w:rsidRDefault="00F04C7E" w:rsidP="00F04C7E">
      <w:pPr>
        <w:pStyle w:val="ConsPlusNonformat"/>
        <w:jc w:val="both"/>
        <w:rPr>
          <w:rFonts w:ascii="Times New Roman" w:hAnsi="Times New Roman"/>
          <w:sz w:val="24"/>
          <w:szCs w:val="24"/>
        </w:rPr>
      </w:pPr>
    </w:p>
    <w:p w:rsidR="00F04C7E" w:rsidRPr="00755BCC" w:rsidRDefault="00F04C7E" w:rsidP="00F04C7E">
      <w:pPr>
        <w:pStyle w:val="ConsPlusNonformat"/>
        <w:jc w:val="both"/>
        <w:rPr>
          <w:rFonts w:ascii="Times New Roman" w:hAnsi="Times New Roman"/>
          <w:sz w:val="24"/>
          <w:szCs w:val="24"/>
        </w:rPr>
      </w:pPr>
      <w:r w:rsidRPr="00755BCC">
        <w:rPr>
          <w:rFonts w:ascii="Times New Roman" w:hAnsi="Times New Roman"/>
          <w:sz w:val="24"/>
          <w:szCs w:val="24"/>
        </w:rPr>
        <w:t>Перечень объектов недвижимости, расположенных на земельном участке:</w:t>
      </w:r>
    </w:p>
    <w:p w:rsidR="00F04C7E" w:rsidRPr="00755BCC" w:rsidRDefault="00F04C7E" w:rsidP="00F04C7E">
      <w:pPr>
        <w:pStyle w:val="ConsPlusNormal"/>
        <w:jc w:val="both"/>
        <w:rPr>
          <w:rFonts w:ascii="Times New Roman" w:hAnsi="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2025"/>
        <w:gridCol w:w="2970"/>
        <w:gridCol w:w="2168"/>
      </w:tblGrid>
      <w:tr w:rsidR="00F04C7E" w:rsidRPr="00755BCC" w:rsidTr="00890E65">
        <w:trPr>
          <w:cantSplit/>
          <w:trHeight w:val="720"/>
        </w:trPr>
        <w:tc>
          <w:tcPr>
            <w:tcW w:w="2835" w:type="dxa"/>
            <w:tcBorders>
              <w:top w:val="single" w:sz="1" w:space="0" w:color="000000"/>
              <w:left w:val="single" w:sz="1" w:space="0" w:color="000000"/>
              <w:bottom w:val="single" w:sz="1" w:space="0" w:color="000000"/>
            </w:tcBorders>
            <w:shd w:val="clear" w:color="auto" w:fill="auto"/>
          </w:tcPr>
          <w:p w:rsidR="00F04C7E" w:rsidRPr="00755BCC" w:rsidRDefault="00F04C7E" w:rsidP="00890E65">
            <w:pPr>
              <w:pStyle w:val="ConsPlusNormal"/>
              <w:snapToGrid w:val="0"/>
              <w:ind w:firstLine="0"/>
              <w:jc w:val="center"/>
              <w:rPr>
                <w:rFonts w:ascii="Times New Roman" w:hAnsi="Times New Roman"/>
                <w:sz w:val="24"/>
                <w:szCs w:val="24"/>
              </w:rPr>
            </w:pPr>
            <w:r w:rsidRPr="00755BCC">
              <w:rPr>
                <w:rFonts w:ascii="Times New Roman" w:hAnsi="Times New Roman"/>
                <w:sz w:val="24"/>
                <w:szCs w:val="24"/>
              </w:rPr>
              <w:t xml:space="preserve">Наименование    </w:t>
            </w:r>
            <w:r w:rsidRPr="00755BCC">
              <w:rPr>
                <w:rFonts w:ascii="Times New Roman" w:hAnsi="Times New Roman"/>
                <w:sz w:val="24"/>
                <w:szCs w:val="24"/>
              </w:rPr>
              <w:br/>
              <w:t>объекта, кадастровый</w:t>
            </w:r>
            <w:r w:rsidRPr="00755BCC">
              <w:rPr>
                <w:rFonts w:ascii="Times New Roman" w:hAnsi="Times New Roman"/>
                <w:sz w:val="24"/>
                <w:szCs w:val="24"/>
              </w:rPr>
              <w:br/>
              <w:t xml:space="preserve">(инвентарный) номер </w:t>
            </w:r>
            <w:r w:rsidRPr="00755BCC">
              <w:rPr>
                <w:rFonts w:ascii="Times New Roman" w:hAnsi="Times New Roman"/>
                <w:sz w:val="24"/>
                <w:szCs w:val="24"/>
              </w:rPr>
              <w:br/>
              <w:t xml:space="preserve">(при их наличии),  </w:t>
            </w:r>
            <w:r w:rsidRPr="00755BCC">
              <w:rPr>
                <w:rFonts w:ascii="Times New Roman" w:hAnsi="Times New Roman"/>
                <w:sz w:val="24"/>
                <w:szCs w:val="24"/>
              </w:rPr>
              <w:br/>
              <w:t>адресный ориентир</w:t>
            </w:r>
          </w:p>
        </w:tc>
        <w:tc>
          <w:tcPr>
            <w:tcW w:w="2025" w:type="dxa"/>
            <w:tcBorders>
              <w:top w:val="single" w:sz="1" w:space="0" w:color="000000"/>
              <w:left w:val="single" w:sz="1" w:space="0" w:color="000000"/>
              <w:bottom w:val="single" w:sz="1" w:space="0" w:color="000000"/>
            </w:tcBorders>
            <w:shd w:val="clear" w:color="auto" w:fill="auto"/>
          </w:tcPr>
          <w:p w:rsidR="00F04C7E" w:rsidRPr="00755BCC" w:rsidRDefault="00F04C7E" w:rsidP="00890E65">
            <w:pPr>
              <w:pStyle w:val="ConsPlusNormal"/>
              <w:snapToGrid w:val="0"/>
              <w:ind w:firstLine="0"/>
              <w:jc w:val="center"/>
              <w:rPr>
                <w:rFonts w:ascii="Times New Roman" w:hAnsi="Times New Roman"/>
                <w:sz w:val="24"/>
                <w:szCs w:val="24"/>
              </w:rPr>
            </w:pPr>
            <w:r w:rsidRPr="00755BCC">
              <w:rPr>
                <w:rFonts w:ascii="Times New Roman" w:hAnsi="Times New Roman"/>
                <w:sz w:val="24"/>
                <w:szCs w:val="24"/>
              </w:rPr>
              <w:t>Владелец</w:t>
            </w:r>
          </w:p>
          <w:p w:rsidR="00F04C7E" w:rsidRPr="00755BCC" w:rsidRDefault="00F04C7E" w:rsidP="00890E65">
            <w:pPr>
              <w:pStyle w:val="ConsPlusNormal"/>
              <w:snapToGrid w:val="0"/>
              <w:ind w:firstLine="0"/>
              <w:jc w:val="center"/>
              <w:rPr>
                <w:rFonts w:ascii="Times New Roman" w:hAnsi="Times New Roman"/>
                <w:sz w:val="24"/>
                <w:szCs w:val="24"/>
              </w:rPr>
            </w:pPr>
            <w:r w:rsidRPr="00755BCC">
              <w:rPr>
                <w:rFonts w:ascii="Times New Roman" w:hAnsi="Times New Roman"/>
                <w:sz w:val="24"/>
                <w:szCs w:val="24"/>
              </w:rPr>
              <w:t>(вла</w:t>
            </w:r>
            <w:r w:rsidRPr="00755BCC">
              <w:rPr>
                <w:rFonts w:ascii="Times New Roman" w:hAnsi="Times New Roman"/>
                <w:sz w:val="24"/>
                <w:szCs w:val="24"/>
              </w:rPr>
              <w:softHyphen/>
              <w:t>дельцы)</w:t>
            </w:r>
          </w:p>
        </w:tc>
        <w:tc>
          <w:tcPr>
            <w:tcW w:w="2970" w:type="dxa"/>
            <w:tcBorders>
              <w:top w:val="single" w:sz="1" w:space="0" w:color="000000"/>
              <w:left w:val="single" w:sz="1" w:space="0" w:color="000000"/>
              <w:bottom w:val="single" w:sz="1" w:space="0" w:color="000000"/>
            </w:tcBorders>
            <w:shd w:val="clear" w:color="auto" w:fill="auto"/>
          </w:tcPr>
          <w:p w:rsidR="00F04C7E" w:rsidRPr="00755BCC" w:rsidRDefault="00F04C7E" w:rsidP="00890E65">
            <w:pPr>
              <w:pStyle w:val="ConsPlusNormal"/>
              <w:snapToGrid w:val="0"/>
              <w:ind w:firstLine="0"/>
              <w:jc w:val="center"/>
              <w:rPr>
                <w:rFonts w:ascii="Times New Roman" w:hAnsi="Times New Roman"/>
                <w:sz w:val="24"/>
                <w:szCs w:val="24"/>
              </w:rPr>
            </w:pPr>
            <w:r w:rsidRPr="00755BCC">
              <w:rPr>
                <w:rFonts w:ascii="Times New Roman" w:hAnsi="Times New Roman"/>
                <w:sz w:val="24"/>
                <w:szCs w:val="24"/>
              </w:rPr>
              <w:t xml:space="preserve">Реквизиты      </w:t>
            </w:r>
            <w:r w:rsidRPr="00755BCC">
              <w:rPr>
                <w:rFonts w:ascii="Times New Roman" w:hAnsi="Times New Roman"/>
                <w:sz w:val="24"/>
                <w:szCs w:val="24"/>
              </w:rPr>
              <w:br/>
              <w:t xml:space="preserve">правоустанавливающих </w:t>
            </w:r>
            <w:r w:rsidRPr="00755BCC">
              <w:rPr>
                <w:rFonts w:ascii="Times New Roman" w:hAnsi="Times New Roman"/>
                <w:sz w:val="24"/>
                <w:szCs w:val="24"/>
              </w:rPr>
              <w:br/>
              <w:t xml:space="preserve">и </w:t>
            </w:r>
            <w:proofErr w:type="spellStart"/>
            <w:r w:rsidRPr="00755BCC">
              <w:rPr>
                <w:rFonts w:ascii="Times New Roman" w:hAnsi="Times New Roman"/>
                <w:sz w:val="24"/>
                <w:szCs w:val="24"/>
              </w:rPr>
              <w:t>правоподтверждающих</w:t>
            </w:r>
            <w:proofErr w:type="spellEnd"/>
            <w:r w:rsidRPr="00755BCC">
              <w:rPr>
                <w:rFonts w:ascii="Times New Roman" w:hAnsi="Times New Roman"/>
                <w:sz w:val="24"/>
                <w:szCs w:val="24"/>
              </w:rPr>
              <w:br/>
              <w:t>документов</w:t>
            </w:r>
          </w:p>
        </w:tc>
        <w:tc>
          <w:tcPr>
            <w:tcW w:w="2168" w:type="dxa"/>
            <w:tcBorders>
              <w:top w:val="single" w:sz="1" w:space="0" w:color="000000"/>
              <w:left w:val="single" w:sz="1" w:space="0" w:color="000000"/>
              <w:bottom w:val="single" w:sz="1" w:space="0" w:color="000000"/>
              <w:right w:val="single" w:sz="1" w:space="0" w:color="000000"/>
            </w:tcBorders>
            <w:shd w:val="clear" w:color="auto" w:fill="auto"/>
          </w:tcPr>
          <w:p w:rsidR="00F04C7E" w:rsidRPr="00755BCC" w:rsidRDefault="00F04C7E" w:rsidP="00890E65">
            <w:pPr>
              <w:pStyle w:val="ConsPlusNormal"/>
              <w:snapToGrid w:val="0"/>
              <w:ind w:firstLine="0"/>
              <w:jc w:val="center"/>
              <w:rPr>
                <w:rFonts w:ascii="Times New Roman" w:hAnsi="Times New Roman"/>
                <w:sz w:val="24"/>
                <w:szCs w:val="24"/>
              </w:rPr>
            </w:pPr>
            <w:r w:rsidRPr="00755BCC">
              <w:rPr>
                <w:rFonts w:ascii="Times New Roman" w:hAnsi="Times New Roman"/>
                <w:sz w:val="24"/>
                <w:szCs w:val="24"/>
              </w:rPr>
              <w:t>Распреде</w:t>
            </w:r>
            <w:r w:rsidRPr="00755BCC">
              <w:rPr>
                <w:rFonts w:ascii="Times New Roman" w:hAnsi="Times New Roman"/>
                <w:sz w:val="24"/>
                <w:szCs w:val="24"/>
              </w:rPr>
              <w:softHyphen/>
              <w:t xml:space="preserve">ление долей в праве владения </w:t>
            </w:r>
          </w:p>
          <w:p w:rsidR="00F04C7E" w:rsidRPr="00755BCC" w:rsidRDefault="00F04C7E" w:rsidP="00890E65">
            <w:pPr>
              <w:pStyle w:val="ConsPlusNormal"/>
              <w:snapToGrid w:val="0"/>
              <w:ind w:firstLine="0"/>
              <w:jc w:val="center"/>
              <w:rPr>
                <w:rFonts w:ascii="Times New Roman" w:hAnsi="Times New Roman"/>
                <w:sz w:val="24"/>
                <w:szCs w:val="24"/>
              </w:rPr>
            </w:pPr>
            <w:r w:rsidRPr="00755BCC">
              <w:rPr>
                <w:rFonts w:ascii="Times New Roman" w:hAnsi="Times New Roman"/>
                <w:sz w:val="24"/>
                <w:szCs w:val="24"/>
              </w:rPr>
              <w:t>объек</w:t>
            </w:r>
            <w:r w:rsidRPr="00755BCC">
              <w:rPr>
                <w:rFonts w:ascii="Times New Roman" w:hAnsi="Times New Roman"/>
                <w:sz w:val="24"/>
                <w:szCs w:val="24"/>
              </w:rPr>
              <w:softHyphen/>
              <w:t>том недвижимо</w:t>
            </w:r>
            <w:r w:rsidRPr="00755BCC">
              <w:rPr>
                <w:rFonts w:ascii="Times New Roman" w:hAnsi="Times New Roman"/>
                <w:sz w:val="24"/>
                <w:szCs w:val="24"/>
              </w:rPr>
              <w:softHyphen/>
              <w:t>сти</w:t>
            </w:r>
          </w:p>
        </w:tc>
      </w:tr>
      <w:tr w:rsidR="00F04C7E" w:rsidRPr="00755BCC" w:rsidTr="00890E65">
        <w:trPr>
          <w:cantSplit/>
          <w:trHeight w:val="240"/>
        </w:trPr>
        <w:tc>
          <w:tcPr>
            <w:tcW w:w="2835" w:type="dxa"/>
            <w:tcBorders>
              <w:top w:val="single" w:sz="1" w:space="0" w:color="000000"/>
              <w:left w:val="single" w:sz="1" w:space="0" w:color="000000"/>
              <w:bottom w:val="single" w:sz="1" w:space="0" w:color="000000"/>
            </w:tcBorders>
            <w:shd w:val="clear" w:color="auto" w:fill="auto"/>
          </w:tcPr>
          <w:p w:rsidR="00F04C7E" w:rsidRPr="00755BCC" w:rsidRDefault="00F04C7E" w:rsidP="00890E65">
            <w:pPr>
              <w:pStyle w:val="ConsPlusNormal"/>
              <w:snapToGrid w:val="0"/>
              <w:rPr>
                <w:rFonts w:ascii="Times New Roman" w:hAnsi="Times New Roman"/>
                <w:sz w:val="24"/>
                <w:szCs w:val="24"/>
              </w:rPr>
            </w:pPr>
          </w:p>
        </w:tc>
        <w:tc>
          <w:tcPr>
            <w:tcW w:w="2025" w:type="dxa"/>
            <w:tcBorders>
              <w:top w:val="single" w:sz="1" w:space="0" w:color="000000"/>
              <w:left w:val="single" w:sz="1" w:space="0" w:color="000000"/>
              <w:bottom w:val="single" w:sz="1" w:space="0" w:color="000000"/>
            </w:tcBorders>
            <w:shd w:val="clear" w:color="auto" w:fill="auto"/>
          </w:tcPr>
          <w:p w:rsidR="00F04C7E" w:rsidRPr="00755BCC" w:rsidRDefault="00F04C7E" w:rsidP="00890E65">
            <w:pPr>
              <w:pStyle w:val="ConsPlusNormal"/>
              <w:snapToGrid w:val="0"/>
              <w:rPr>
                <w:rFonts w:ascii="Times New Roman" w:hAnsi="Times New Roman"/>
                <w:sz w:val="24"/>
                <w:szCs w:val="24"/>
              </w:rPr>
            </w:pPr>
          </w:p>
        </w:tc>
        <w:tc>
          <w:tcPr>
            <w:tcW w:w="2970" w:type="dxa"/>
            <w:tcBorders>
              <w:top w:val="single" w:sz="1" w:space="0" w:color="000000"/>
              <w:left w:val="single" w:sz="1" w:space="0" w:color="000000"/>
              <w:bottom w:val="single" w:sz="1" w:space="0" w:color="000000"/>
            </w:tcBorders>
            <w:shd w:val="clear" w:color="auto" w:fill="auto"/>
          </w:tcPr>
          <w:p w:rsidR="00F04C7E" w:rsidRPr="00755BCC" w:rsidRDefault="00F04C7E" w:rsidP="00890E65">
            <w:pPr>
              <w:pStyle w:val="ConsPlusNormal"/>
              <w:snapToGrid w:val="0"/>
              <w:rPr>
                <w:rFonts w:ascii="Times New Roman" w:hAnsi="Times New Roman"/>
                <w:sz w:val="24"/>
                <w:szCs w:val="24"/>
              </w:rPr>
            </w:pPr>
          </w:p>
        </w:tc>
        <w:tc>
          <w:tcPr>
            <w:tcW w:w="2168" w:type="dxa"/>
            <w:tcBorders>
              <w:top w:val="single" w:sz="1" w:space="0" w:color="000000"/>
              <w:left w:val="single" w:sz="1" w:space="0" w:color="000000"/>
              <w:bottom w:val="single" w:sz="1" w:space="0" w:color="000000"/>
              <w:right w:val="single" w:sz="1" w:space="0" w:color="000000"/>
            </w:tcBorders>
            <w:shd w:val="clear" w:color="auto" w:fill="auto"/>
          </w:tcPr>
          <w:p w:rsidR="00F04C7E" w:rsidRPr="00755BCC" w:rsidRDefault="00F04C7E" w:rsidP="00890E65">
            <w:pPr>
              <w:pStyle w:val="ConsPlusNormal"/>
              <w:snapToGrid w:val="0"/>
              <w:rPr>
                <w:rFonts w:ascii="Times New Roman" w:hAnsi="Times New Roman"/>
                <w:sz w:val="24"/>
                <w:szCs w:val="24"/>
              </w:rPr>
            </w:pPr>
          </w:p>
        </w:tc>
      </w:tr>
    </w:tbl>
    <w:p w:rsidR="00F04C7E" w:rsidRPr="00755BCC" w:rsidRDefault="00F04C7E" w:rsidP="00F04C7E">
      <w:pPr>
        <w:pStyle w:val="ConsPlusNonformat"/>
        <w:rPr>
          <w:rFonts w:ascii="Times New Roman" w:hAnsi="Times New Roman"/>
          <w:sz w:val="24"/>
          <w:szCs w:val="24"/>
        </w:rPr>
      </w:pPr>
    </w:p>
    <w:p w:rsidR="00F04C7E" w:rsidRPr="00755BCC" w:rsidRDefault="00F04C7E" w:rsidP="00F04C7E">
      <w:pPr>
        <w:pStyle w:val="ConsPlusNonformat"/>
        <w:rPr>
          <w:rFonts w:ascii="Times New Roman" w:hAnsi="Times New Roman"/>
          <w:sz w:val="24"/>
          <w:szCs w:val="24"/>
        </w:rPr>
      </w:pPr>
      <w:r>
        <w:rPr>
          <w:rFonts w:ascii="Times New Roman" w:hAnsi="Times New Roman"/>
          <w:sz w:val="24"/>
          <w:szCs w:val="24"/>
        </w:rPr>
        <w:t>«</w:t>
      </w:r>
      <w:r w:rsidRPr="00755BCC">
        <w:rPr>
          <w:rFonts w:ascii="Times New Roman" w:hAnsi="Times New Roman"/>
          <w:sz w:val="24"/>
          <w:szCs w:val="24"/>
        </w:rPr>
        <w:t>__</w:t>
      </w:r>
      <w:r>
        <w:rPr>
          <w:rFonts w:ascii="Times New Roman" w:hAnsi="Times New Roman"/>
          <w:sz w:val="24"/>
          <w:szCs w:val="24"/>
        </w:rPr>
        <w:t>»</w:t>
      </w:r>
      <w:r w:rsidRPr="00755BCC">
        <w:rPr>
          <w:rFonts w:ascii="Times New Roman" w:hAnsi="Times New Roman"/>
          <w:sz w:val="24"/>
          <w:szCs w:val="24"/>
        </w:rPr>
        <w:t xml:space="preserve"> _______ 20__ г. Руководитель ____________ _________ ____________________</w:t>
      </w:r>
    </w:p>
    <w:p w:rsidR="00F04C7E" w:rsidRPr="00755BCC" w:rsidRDefault="00F04C7E" w:rsidP="00F04C7E">
      <w:pPr>
        <w:pStyle w:val="ConsPlusNonformat"/>
        <w:rPr>
          <w:rFonts w:ascii="Times New Roman" w:hAnsi="Times New Roman"/>
          <w:sz w:val="24"/>
          <w:szCs w:val="24"/>
        </w:rPr>
      </w:pPr>
      <w:r w:rsidRPr="00755BCC">
        <w:rPr>
          <w:rFonts w:ascii="Times New Roman" w:hAnsi="Times New Roman"/>
          <w:sz w:val="24"/>
          <w:szCs w:val="24"/>
        </w:rPr>
        <w:t xml:space="preserve">                                                       (наименование </w:t>
      </w:r>
      <w:proofErr w:type="spellStart"/>
      <w:r w:rsidRPr="00755BCC">
        <w:rPr>
          <w:rFonts w:ascii="Times New Roman" w:hAnsi="Times New Roman"/>
          <w:sz w:val="24"/>
          <w:szCs w:val="24"/>
        </w:rPr>
        <w:t>юр</w:t>
      </w:r>
      <w:proofErr w:type="gramStart"/>
      <w:r w:rsidRPr="00755BCC">
        <w:rPr>
          <w:rFonts w:ascii="Times New Roman" w:hAnsi="Times New Roman"/>
          <w:sz w:val="24"/>
          <w:szCs w:val="24"/>
        </w:rPr>
        <w:t>.л</w:t>
      </w:r>
      <w:proofErr w:type="gramEnd"/>
      <w:r w:rsidRPr="00755BCC">
        <w:rPr>
          <w:rFonts w:ascii="Times New Roman" w:hAnsi="Times New Roman"/>
          <w:sz w:val="24"/>
          <w:szCs w:val="24"/>
        </w:rPr>
        <w:t>ица</w:t>
      </w:r>
      <w:proofErr w:type="spellEnd"/>
      <w:r w:rsidRPr="00755BCC">
        <w:rPr>
          <w:rFonts w:ascii="Times New Roman" w:hAnsi="Times New Roman"/>
          <w:sz w:val="24"/>
          <w:szCs w:val="24"/>
        </w:rPr>
        <w:t>, подпись, расшифровка подписи)</w:t>
      </w:r>
    </w:p>
    <w:p w:rsidR="00F04C7E" w:rsidRPr="00755BCC" w:rsidRDefault="00F04C7E" w:rsidP="00F04C7E">
      <w:pPr>
        <w:pStyle w:val="ConsPlusNonformat"/>
        <w:rPr>
          <w:rFonts w:ascii="Times New Roman" w:hAnsi="Times New Roman"/>
          <w:sz w:val="24"/>
          <w:szCs w:val="24"/>
        </w:rPr>
      </w:pPr>
      <w:r w:rsidRPr="00755BCC">
        <w:rPr>
          <w:rFonts w:ascii="Times New Roman" w:hAnsi="Times New Roman"/>
          <w:sz w:val="24"/>
          <w:szCs w:val="24"/>
        </w:rPr>
        <w:t xml:space="preserve">                          М.П.</w:t>
      </w:r>
    </w:p>
    <w:p w:rsidR="00F04C7E" w:rsidRPr="00755BCC" w:rsidRDefault="00F04C7E" w:rsidP="00F04C7E">
      <w:pPr>
        <w:pStyle w:val="ConsPlusNonformat"/>
        <w:rPr>
          <w:rFonts w:ascii="Times New Roman" w:hAnsi="Times New Roman"/>
          <w:sz w:val="24"/>
          <w:szCs w:val="24"/>
        </w:rPr>
      </w:pPr>
    </w:p>
    <w:p w:rsidR="00F04C7E" w:rsidRPr="00755BCC" w:rsidRDefault="00F04C7E" w:rsidP="00F04C7E">
      <w:pPr>
        <w:pStyle w:val="ConsPlusNonformat"/>
        <w:rPr>
          <w:rFonts w:ascii="Times New Roman" w:hAnsi="Times New Roman"/>
          <w:sz w:val="24"/>
          <w:szCs w:val="24"/>
        </w:rPr>
      </w:pPr>
      <w:r w:rsidRPr="00755BCC">
        <w:rPr>
          <w:rFonts w:ascii="Times New Roman" w:hAnsi="Times New Roman"/>
          <w:sz w:val="24"/>
          <w:szCs w:val="24"/>
        </w:rPr>
        <w:t>Список прилагаемых документов на _____ листах.</w:t>
      </w:r>
    </w:p>
    <w:p w:rsidR="00F04C7E" w:rsidRDefault="00F04C7E" w:rsidP="00F04C7E">
      <w:pPr>
        <w:pStyle w:val="ConsPlusNormal"/>
        <w:jc w:val="right"/>
        <w:rPr>
          <w:rFonts w:ascii="Times New Roman" w:hAnsi="Times New Roman"/>
          <w:sz w:val="24"/>
          <w:szCs w:val="24"/>
        </w:rPr>
      </w:pPr>
    </w:p>
    <w:p w:rsidR="00F04C7E" w:rsidRDefault="00F04C7E" w:rsidP="00F04C7E">
      <w:pPr>
        <w:pStyle w:val="ConsPlusNormal"/>
        <w:jc w:val="right"/>
        <w:rPr>
          <w:rFonts w:ascii="Times New Roman" w:hAnsi="Times New Roman"/>
          <w:sz w:val="24"/>
          <w:szCs w:val="24"/>
        </w:rPr>
      </w:pPr>
    </w:p>
    <w:p w:rsidR="00F04C7E" w:rsidRDefault="00F04C7E" w:rsidP="00F04C7E">
      <w:pPr>
        <w:pStyle w:val="ConsPlusNormal"/>
        <w:jc w:val="right"/>
        <w:rPr>
          <w:rFonts w:ascii="Times New Roman" w:hAnsi="Times New Roman"/>
          <w:sz w:val="24"/>
          <w:szCs w:val="24"/>
        </w:rPr>
      </w:pPr>
    </w:p>
    <w:p w:rsidR="00F04C7E" w:rsidRDefault="00F04C7E" w:rsidP="00F04C7E">
      <w:pPr>
        <w:pStyle w:val="ConsPlusNormal"/>
        <w:jc w:val="right"/>
        <w:rPr>
          <w:rFonts w:ascii="Times New Roman" w:hAnsi="Times New Roman"/>
          <w:sz w:val="24"/>
          <w:szCs w:val="24"/>
        </w:rPr>
      </w:pPr>
    </w:p>
    <w:p w:rsidR="00F04C7E" w:rsidRDefault="00F04C7E" w:rsidP="00F04C7E">
      <w:pPr>
        <w:pStyle w:val="ConsPlusNormal"/>
        <w:jc w:val="right"/>
        <w:rPr>
          <w:rFonts w:ascii="Times New Roman" w:hAnsi="Times New Roman"/>
          <w:sz w:val="24"/>
          <w:szCs w:val="24"/>
        </w:rPr>
      </w:pPr>
    </w:p>
    <w:p w:rsidR="00F04C7E" w:rsidRDefault="00F04C7E" w:rsidP="00F04C7E">
      <w:pPr>
        <w:pStyle w:val="ConsPlusNormal"/>
        <w:jc w:val="right"/>
        <w:rPr>
          <w:rFonts w:ascii="Times New Roman" w:hAnsi="Times New Roman"/>
          <w:sz w:val="24"/>
          <w:szCs w:val="24"/>
        </w:rPr>
      </w:pPr>
    </w:p>
    <w:p w:rsidR="00F04C7E" w:rsidRPr="00755BCC" w:rsidRDefault="00F04C7E" w:rsidP="00F04C7E">
      <w:pPr>
        <w:pStyle w:val="ConsPlusNormal"/>
        <w:jc w:val="right"/>
        <w:rPr>
          <w:rFonts w:ascii="Times New Roman" w:hAnsi="Times New Roman"/>
          <w:sz w:val="24"/>
          <w:szCs w:val="24"/>
        </w:rPr>
      </w:pPr>
      <w:r>
        <w:rPr>
          <w:rFonts w:ascii="Times New Roman" w:hAnsi="Times New Roman"/>
          <w:sz w:val="24"/>
          <w:szCs w:val="24"/>
        </w:rPr>
        <w:lastRenderedPageBreak/>
        <w:t>Приложение №</w:t>
      </w:r>
      <w:r w:rsidRPr="00755BCC">
        <w:rPr>
          <w:rFonts w:ascii="Times New Roman" w:hAnsi="Times New Roman"/>
          <w:sz w:val="24"/>
          <w:szCs w:val="24"/>
        </w:rPr>
        <w:t xml:space="preserve"> 3</w:t>
      </w:r>
    </w:p>
    <w:p w:rsidR="00F04C7E" w:rsidRPr="00755BCC" w:rsidRDefault="00F04C7E" w:rsidP="00F04C7E">
      <w:pPr>
        <w:pStyle w:val="ConsPlusNormal"/>
        <w:jc w:val="right"/>
        <w:rPr>
          <w:rFonts w:ascii="Times New Roman" w:hAnsi="Times New Roman"/>
          <w:sz w:val="24"/>
          <w:szCs w:val="24"/>
        </w:rPr>
      </w:pPr>
      <w:r w:rsidRPr="00755BCC">
        <w:rPr>
          <w:rFonts w:ascii="Times New Roman" w:hAnsi="Times New Roman"/>
          <w:sz w:val="24"/>
          <w:szCs w:val="24"/>
        </w:rPr>
        <w:t>к Регламенту</w:t>
      </w:r>
    </w:p>
    <w:p w:rsidR="00F04C7E" w:rsidRPr="00755BCC" w:rsidRDefault="00F04C7E" w:rsidP="00F04C7E">
      <w:pPr>
        <w:pStyle w:val="ConsPlusNormal"/>
        <w:ind w:firstLine="0"/>
        <w:rPr>
          <w:rFonts w:ascii="Times New Roman" w:hAnsi="Times New Roman"/>
          <w:sz w:val="24"/>
          <w:szCs w:val="24"/>
        </w:rPr>
      </w:pPr>
      <w:r>
        <w:rPr>
          <w:rFonts w:ascii="Times New Roman" w:hAnsi="Times New Roman"/>
          <w:sz w:val="24"/>
          <w:szCs w:val="24"/>
        </w:rPr>
        <w:t xml:space="preserve">                                                                     </w:t>
      </w:r>
      <w:r w:rsidRPr="00755BCC">
        <w:rPr>
          <w:rFonts w:ascii="Times New Roman" w:hAnsi="Times New Roman"/>
          <w:sz w:val="24"/>
          <w:szCs w:val="24"/>
        </w:rPr>
        <w:t>Образец</w:t>
      </w:r>
    </w:p>
    <w:p w:rsidR="00F04C7E" w:rsidRPr="00755BCC" w:rsidRDefault="00F04C7E" w:rsidP="00F04C7E">
      <w:pPr>
        <w:pStyle w:val="ConsPlusNormal"/>
        <w:ind w:firstLine="0"/>
        <w:jc w:val="center"/>
        <w:rPr>
          <w:rFonts w:ascii="Times New Roman" w:hAnsi="Times New Roman"/>
          <w:sz w:val="24"/>
          <w:szCs w:val="24"/>
        </w:rPr>
      </w:pPr>
      <w:r w:rsidRPr="00755BCC">
        <w:rPr>
          <w:rFonts w:ascii="Times New Roman" w:hAnsi="Times New Roman"/>
          <w:sz w:val="24"/>
          <w:szCs w:val="24"/>
        </w:rPr>
        <w:t>заявления физического или юридического лица о предоставлении</w:t>
      </w:r>
    </w:p>
    <w:p w:rsidR="00F04C7E" w:rsidRDefault="00F04C7E" w:rsidP="00F04C7E">
      <w:pPr>
        <w:pStyle w:val="ConsPlusNormal"/>
        <w:ind w:firstLine="0"/>
        <w:jc w:val="center"/>
        <w:rPr>
          <w:rFonts w:ascii="Times New Roman" w:hAnsi="Times New Roman"/>
          <w:sz w:val="24"/>
          <w:szCs w:val="24"/>
        </w:rPr>
      </w:pPr>
      <w:r w:rsidRPr="00755BCC">
        <w:rPr>
          <w:rFonts w:ascii="Times New Roman" w:hAnsi="Times New Roman"/>
          <w:sz w:val="24"/>
          <w:szCs w:val="24"/>
        </w:rPr>
        <w:t xml:space="preserve">земельного участка в </w:t>
      </w:r>
      <w:r>
        <w:rPr>
          <w:rFonts w:ascii="Times New Roman" w:hAnsi="Times New Roman"/>
          <w:sz w:val="24"/>
          <w:szCs w:val="24"/>
        </w:rPr>
        <w:t>собственность</w:t>
      </w:r>
    </w:p>
    <w:p w:rsidR="00F04C7E" w:rsidRDefault="00F04C7E" w:rsidP="00F04C7E">
      <w:pPr>
        <w:pStyle w:val="ConsPlusNormal"/>
        <w:jc w:val="right"/>
        <w:rPr>
          <w:rFonts w:ascii="Times New Roman" w:hAnsi="Times New Roman"/>
          <w:sz w:val="24"/>
          <w:szCs w:val="24"/>
        </w:rPr>
      </w:pPr>
    </w:p>
    <w:p w:rsidR="00F04C7E" w:rsidRDefault="00F04C7E" w:rsidP="00F04C7E">
      <w:pPr>
        <w:pStyle w:val="ConsPlusNormal"/>
        <w:jc w:val="right"/>
        <w:rPr>
          <w:rFonts w:ascii="Times New Roman" w:hAnsi="Times New Roman"/>
          <w:sz w:val="24"/>
          <w:szCs w:val="24"/>
        </w:rPr>
      </w:pPr>
      <w:r>
        <w:rPr>
          <w:rFonts w:ascii="Times New Roman" w:hAnsi="Times New Roman"/>
          <w:sz w:val="24"/>
          <w:szCs w:val="24"/>
        </w:rPr>
        <w:t>Главе а</w:t>
      </w:r>
      <w:r w:rsidRPr="00755BCC">
        <w:rPr>
          <w:rFonts w:ascii="Times New Roman" w:hAnsi="Times New Roman"/>
          <w:sz w:val="24"/>
          <w:szCs w:val="24"/>
        </w:rPr>
        <w:t>дминистраци</w:t>
      </w:r>
      <w:r>
        <w:rPr>
          <w:rFonts w:ascii="Times New Roman" w:hAnsi="Times New Roman"/>
          <w:sz w:val="24"/>
          <w:szCs w:val="24"/>
        </w:rPr>
        <w:t>и</w:t>
      </w:r>
      <w:r w:rsidRPr="00755BCC">
        <w:rPr>
          <w:rFonts w:ascii="Times New Roman" w:hAnsi="Times New Roman"/>
          <w:sz w:val="24"/>
          <w:szCs w:val="24"/>
        </w:rPr>
        <w:t xml:space="preserve"> </w:t>
      </w:r>
    </w:p>
    <w:p w:rsidR="00F04C7E" w:rsidRDefault="00F04C7E" w:rsidP="00F04C7E">
      <w:pPr>
        <w:jc w:val="right"/>
      </w:pPr>
      <w:r>
        <w:t>Широковского сельского поселения</w:t>
      </w:r>
    </w:p>
    <w:p w:rsidR="00F04C7E" w:rsidRPr="008A2F2A" w:rsidRDefault="00F04C7E" w:rsidP="00F04C7E">
      <w:pPr>
        <w:jc w:val="right"/>
      </w:pPr>
      <w:r>
        <w:t>___________________</w:t>
      </w:r>
    </w:p>
    <w:p w:rsidR="00F04C7E" w:rsidRDefault="00F04C7E" w:rsidP="00F04C7E">
      <w:pPr>
        <w:pStyle w:val="ConsPlusNonformat"/>
        <w:rPr>
          <w:rFonts w:ascii="Times New Roman" w:hAnsi="Times New Roman"/>
          <w:sz w:val="24"/>
          <w:szCs w:val="24"/>
        </w:rPr>
      </w:pPr>
    </w:p>
    <w:p w:rsidR="00F04C7E" w:rsidRPr="00755BCC" w:rsidRDefault="00F04C7E" w:rsidP="00F04C7E">
      <w:pPr>
        <w:pStyle w:val="ConsPlusNonformat"/>
        <w:rPr>
          <w:rFonts w:ascii="Times New Roman" w:hAnsi="Times New Roman"/>
          <w:sz w:val="24"/>
          <w:szCs w:val="24"/>
        </w:rPr>
      </w:pPr>
      <w:r>
        <w:rPr>
          <w:rFonts w:ascii="Times New Roman" w:hAnsi="Times New Roman"/>
          <w:sz w:val="24"/>
          <w:szCs w:val="24"/>
        </w:rPr>
        <w:t>от</w:t>
      </w:r>
      <w:r w:rsidRPr="00755BCC">
        <w:rPr>
          <w:rFonts w:ascii="Times New Roman" w:hAnsi="Times New Roman"/>
          <w:sz w:val="24"/>
          <w:szCs w:val="24"/>
        </w:rPr>
        <w:t>___________________________________________________________________</w:t>
      </w:r>
      <w:r>
        <w:rPr>
          <w:rFonts w:ascii="Times New Roman" w:hAnsi="Times New Roman"/>
          <w:sz w:val="24"/>
          <w:szCs w:val="24"/>
        </w:rPr>
        <w:t>____</w:t>
      </w:r>
      <w:r>
        <w:rPr>
          <w:rFonts w:ascii="Times New Roman" w:hAnsi="Times New Roman"/>
          <w:sz w:val="24"/>
          <w:szCs w:val="24"/>
        </w:rPr>
        <w:t>_____</w:t>
      </w:r>
    </w:p>
    <w:p w:rsidR="00F04C7E" w:rsidRPr="00755BCC" w:rsidRDefault="00F04C7E" w:rsidP="00F04C7E">
      <w:pPr>
        <w:pStyle w:val="ConsPlusNonformat"/>
        <w:jc w:val="center"/>
        <w:rPr>
          <w:rFonts w:ascii="Times New Roman" w:hAnsi="Times New Roman"/>
          <w:sz w:val="24"/>
          <w:szCs w:val="24"/>
        </w:rPr>
      </w:pPr>
      <w:r w:rsidRPr="00755BCC">
        <w:rPr>
          <w:rFonts w:ascii="Times New Roman" w:hAnsi="Times New Roman"/>
          <w:sz w:val="24"/>
          <w:szCs w:val="24"/>
        </w:rPr>
        <w:t xml:space="preserve">   </w:t>
      </w:r>
      <w:r w:rsidRPr="005D2E55">
        <w:rPr>
          <w:rFonts w:ascii="Times New Roman" w:hAnsi="Times New Roman"/>
        </w:rPr>
        <w:t>(для физических лиц - Ф.И.О., паспортные данные/для юридических лиц - наименование,  ОГРН, ИНН</w:t>
      </w:r>
      <w:r w:rsidRPr="00755BCC">
        <w:rPr>
          <w:rFonts w:ascii="Times New Roman" w:hAnsi="Times New Roman"/>
          <w:sz w:val="24"/>
          <w:szCs w:val="24"/>
        </w:rPr>
        <w:t>)</w:t>
      </w:r>
    </w:p>
    <w:p w:rsidR="00F04C7E" w:rsidRPr="00755BCC" w:rsidRDefault="00F04C7E" w:rsidP="00F04C7E">
      <w:pPr>
        <w:pStyle w:val="ConsPlusNonformat"/>
        <w:rPr>
          <w:rFonts w:ascii="Times New Roman" w:hAnsi="Times New Roman"/>
          <w:sz w:val="24"/>
          <w:szCs w:val="24"/>
        </w:rPr>
      </w:pPr>
      <w:r w:rsidRPr="00755BCC">
        <w:rPr>
          <w:rFonts w:ascii="Times New Roman" w:hAnsi="Times New Roman"/>
          <w:sz w:val="24"/>
          <w:szCs w:val="24"/>
        </w:rPr>
        <w:t>адрес заявител</w:t>
      </w:r>
      <w:proofErr w:type="gramStart"/>
      <w:r w:rsidRPr="00755BCC">
        <w:rPr>
          <w:rFonts w:ascii="Times New Roman" w:hAnsi="Times New Roman"/>
          <w:sz w:val="24"/>
          <w:szCs w:val="24"/>
        </w:rPr>
        <w:t>я(</w:t>
      </w:r>
      <w:proofErr w:type="gramEnd"/>
      <w:r w:rsidRPr="00755BCC">
        <w:rPr>
          <w:rFonts w:ascii="Times New Roman" w:hAnsi="Times New Roman"/>
          <w:sz w:val="24"/>
          <w:szCs w:val="24"/>
        </w:rPr>
        <w:t xml:space="preserve">ей): </w:t>
      </w:r>
      <w:r>
        <w:rPr>
          <w:rFonts w:ascii="Times New Roman" w:hAnsi="Times New Roman"/>
          <w:sz w:val="24"/>
          <w:szCs w:val="24"/>
        </w:rPr>
        <w:t>______________________________________________________________</w:t>
      </w:r>
      <w:r>
        <w:rPr>
          <w:rFonts w:ascii="Times New Roman" w:hAnsi="Times New Roman"/>
          <w:sz w:val="24"/>
          <w:szCs w:val="24"/>
        </w:rPr>
        <w:t>_______________</w:t>
      </w:r>
      <w:r>
        <w:rPr>
          <w:rFonts w:ascii="Times New Roman" w:hAnsi="Times New Roman"/>
          <w:sz w:val="24"/>
          <w:szCs w:val="24"/>
        </w:rPr>
        <w:t xml:space="preserve"> </w:t>
      </w:r>
      <w:r w:rsidRPr="00755BCC">
        <w:rPr>
          <w:rFonts w:ascii="Times New Roman" w:hAnsi="Times New Roman"/>
          <w:sz w:val="24"/>
          <w:szCs w:val="24"/>
        </w:rPr>
        <w:t>_________________________________________________</w:t>
      </w:r>
      <w:r>
        <w:rPr>
          <w:rFonts w:ascii="Times New Roman" w:hAnsi="Times New Roman"/>
          <w:sz w:val="24"/>
          <w:szCs w:val="24"/>
        </w:rPr>
        <w:t>________</w:t>
      </w:r>
      <w:r>
        <w:rPr>
          <w:rFonts w:ascii="Times New Roman" w:hAnsi="Times New Roman"/>
          <w:sz w:val="24"/>
          <w:szCs w:val="24"/>
        </w:rPr>
        <w:t>____________________</w:t>
      </w:r>
    </w:p>
    <w:p w:rsidR="00F04C7E" w:rsidRPr="005D2E55" w:rsidRDefault="00F04C7E" w:rsidP="00F04C7E">
      <w:pPr>
        <w:pStyle w:val="ConsPlusNonformat"/>
        <w:jc w:val="center"/>
        <w:rPr>
          <w:rFonts w:ascii="Times New Roman" w:hAnsi="Times New Roman"/>
        </w:rPr>
      </w:pPr>
      <w:r w:rsidRPr="005D2E55">
        <w:rPr>
          <w:rFonts w:ascii="Times New Roman" w:hAnsi="Times New Roman"/>
        </w:rPr>
        <w:t>(место регистрации физического лица/местонахождение юридического лица)</w:t>
      </w:r>
    </w:p>
    <w:p w:rsidR="00F04C7E" w:rsidRPr="00755BCC" w:rsidRDefault="00F04C7E" w:rsidP="00F04C7E">
      <w:pPr>
        <w:pStyle w:val="ConsPlusNonformat"/>
        <w:rPr>
          <w:rFonts w:ascii="Times New Roman" w:hAnsi="Times New Roman"/>
          <w:sz w:val="24"/>
          <w:szCs w:val="24"/>
        </w:rPr>
      </w:pPr>
      <w:r w:rsidRPr="00755BCC">
        <w:rPr>
          <w:rFonts w:ascii="Times New Roman" w:hAnsi="Times New Roman"/>
          <w:sz w:val="24"/>
          <w:szCs w:val="24"/>
        </w:rPr>
        <w:t>Телефон заявител</w:t>
      </w:r>
      <w:proofErr w:type="gramStart"/>
      <w:r w:rsidRPr="00755BCC">
        <w:rPr>
          <w:rFonts w:ascii="Times New Roman" w:hAnsi="Times New Roman"/>
          <w:sz w:val="24"/>
          <w:szCs w:val="24"/>
        </w:rPr>
        <w:t>я(</w:t>
      </w:r>
      <w:proofErr w:type="gramEnd"/>
      <w:r w:rsidRPr="00755BCC">
        <w:rPr>
          <w:rFonts w:ascii="Times New Roman" w:hAnsi="Times New Roman"/>
          <w:sz w:val="24"/>
          <w:szCs w:val="24"/>
        </w:rPr>
        <w:t xml:space="preserve">ей) (при наличии): </w:t>
      </w:r>
      <w:r>
        <w:rPr>
          <w:rFonts w:ascii="Times New Roman" w:hAnsi="Times New Roman"/>
          <w:sz w:val="24"/>
          <w:szCs w:val="24"/>
        </w:rPr>
        <w:t>_________________</w:t>
      </w:r>
      <w:r w:rsidRPr="00755BCC">
        <w:rPr>
          <w:rFonts w:ascii="Times New Roman" w:hAnsi="Times New Roman"/>
          <w:sz w:val="24"/>
          <w:szCs w:val="24"/>
        </w:rPr>
        <w:t>_</w:t>
      </w:r>
      <w:r>
        <w:rPr>
          <w:rFonts w:ascii="Times New Roman" w:hAnsi="Times New Roman"/>
          <w:sz w:val="24"/>
          <w:szCs w:val="24"/>
        </w:rPr>
        <w:t>_______</w:t>
      </w:r>
      <w:r>
        <w:rPr>
          <w:rFonts w:ascii="Times New Roman" w:hAnsi="Times New Roman"/>
          <w:sz w:val="24"/>
          <w:szCs w:val="24"/>
        </w:rPr>
        <w:t>___________________</w:t>
      </w:r>
    </w:p>
    <w:p w:rsidR="00F04C7E" w:rsidRPr="00755BCC" w:rsidRDefault="00F04C7E" w:rsidP="00F04C7E">
      <w:pPr>
        <w:pStyle w:val="ConsPlusNonformat"/>
        <w:rPr>
          <w:rFonts w:ascii="Times New Roman" w:hAnsi="Times New Roman"/>
          <w:sz w:val="24"/>
          <w:szCs w:val="24"/>
        </w:rPr>
      </w:pPr>
    </w:p>
    <w:p w:rsidR="00F04C7E" w:rsidRPr="00755BCC" w:rsidRDefault="00F04C7E" w:rsidP="00F04C7E">
      <w:pPr>
        <w:pStyle w:val="ConsPlusNonformat"/>
        <w:rPr>
          <w:rFonts w:ascii="Times New Roman" w:hAnsi="Times New Roman"/>
          <w:sz w:val="24"/>
          <w:szCs w:val="24"/>
        </w:rPr>
      </w:pPr>
      <w:r w:rsidRPr="00755BCC">
        <w:rPr>
          <w:rFonts w:ascii="Times New Roman" w:hAnsi="Times New Roman"/>
          <w:sz w:val="24"/>
          <w:szCs w:val="24"/>
        </w:rPr>
        <w:t xml:space="preserve">    Прош</w:t>
      </w:r>
      <w:proofErr w:type="gramStart"/>
      <w:r w:rsidRPr="00755BCC">
        <w:rPr>
          <w:rFonts w:ascii="Times New Roman" w:hAnsi="Times New Roman"/>
          <w:sz w:val="24"/>
          <w:szCs w:val="24"/>
        </w:rPr>
        <w:t>у(</w:t>
      </w:r>
      <w:proofErr w:type="gramEnd"/>
      <w:r w:rsidRPr="00755BCC">
        <w:rPr>
          <w:rFonts w:ascii="Times New Roman" w:hAnsi="Times New Roman"/>
          <w:sz w:val="24"/>
          <w:szCs w:val="24"/>
        </w:rPr>
        <w:t>сим) предоставить в собственность земельный участок.</w:t>
      </w:r>
    </w:p>
    <w:p w:rsidR="00F04C7E" w:rsidRPr="00755BCC" w:rsidRDefault="00F04C7E" w:rsidP="00F04C7E">
      <w:pPr>
        <w:pStyle w:val="ConsPlusNonformat"/>
        <w:rPr>
          <w:rFonts w:ascii="Times New Roman" w:hAnsi="Times New Roman"/>
          <w:sz w:val="24"/>
          <w:szCs w:val="24"/>
        </w:rPr>
      </w:pPr>
      <w:r w:rsidRPr="00755BCC">
        <w:rPr>
          <w:rFonts w:ascii="Times New Roman" w:hAnsi="Times New Roman"/>
          <w:sz w:val="24"/>
          <w:szCs w:val="24"/>
        </w:rPr>
        <w:t>1. Сведения о земельном участке:</w:t>
      </w:r>
    </w:p>
    <w:p w:rsidR="00F04C7E" w:rsidRPr="00755BCC" w:rsidRDefault="00F04C7E" w:rsidP="00F04C7E">
      <w:pPr>
        <w:pStyle w:val="ConsPlusNonformat"/>
        <w:rPr>
          <w:rFonts w:ascii="Times New Roman" w:hAnsi="Times New Roman"/>
          <w:sz w:val="24"/>
          <w:szCs w:val="24"/>
        </w:rPr>
      </w:pPr>
      <w:r w:rsidRPr="00755BCC">
        <w:rPr>
          <w:rFonts w:ascii="Times New Roman" w:hAnsi="Times New Roman"/>
          <w:sz w:val="24"/>
          <w:szCs w:val="24"/>
        </w:rPr>
        <w:t xml:space="preserve">1.1. По адресу: </w:t>
      </w:r>
      <w:r>
        <w:rPr>
          <w:rFonts w:ascii="Times New Roman" w:hAnsi="Times New Roman"/>
          <w:sz w:val="24"/>
          <w:szCs w:val="24"/>
        </w:rPr>
        <w:t>__</w:t>
      </w:r>
      <w:r w:rsidRPr="00755BCC">
        <w:rPr>
          <w:rFonts w:ascii="Times New Roman" w:hAnsi="Times New Roman"/>
          <w:sz w:val="24"/>
          <w:szCs w:val="24"/>
        </w:rPr>
        <w:t>__________________________________________________________________</w:t>
      </w:r>
      <w:r>
        <w:rPr>
          <w:rFonts w:ascii="Times New Roman" w:hAnsi="Times New Roman"/>
          <w:sz w:val="24"/>
          <w:szCs w:val="24"/>
        </w:rPr>
        <w:t>_________</w:t>
      </w:r>
    </w:p>
    <w:p w:rsidR="00F04C7E" w:rsidRPr="00755BCC" w:rsidRDefault="00F04C7E" w:rsidP="00F04C7E">
      <w:pPr>
        <w:pStyle w:val="ConsPlusNonformat"/>
        <w:rPr>
          <w:rFonts w:ascii="Times New Roman" w:hAnsi="Times New Roman"/>
          <w:sz w:val="24"/>
          <w:szCs w:val="24"/>
        </w:rPr>
      </w:pPr>
    </w:p>
    <w:p w:rsidR="00F04C7E" w:rsidRPr="00755BCC" w:rsidRDefault="00F04C7E" w:rsidP="00F04C7E">
      <w:pPr>
        <w:pStyle w:val="ConsPlusNonformat"/>
        <w:rPr>
          <w:rFonts w:ascii="Times New Roman" w:hAnsi="Times New Roman"/>
          <w:sz w:val="24"/>
          <w:szCs w:val="24"/>
        </w:rPr>
      </w:pPr>
      <w:r w:rsidRPr="00755BCC">
        <w:rPr>
          <w:rFonts w:ascii="Times New Roman" w:hAnsi="Times New Roman"/>
          <w:sz w:val="24"/>
          <w:szCs w:val="24"/>
        </w:rPr>
        <w:t>Площадь земельного участка _________________ кв. м</w:t>
      </w:r>
    </w:p>
    <w:p w:rsidR="00F04C7E" w:rsidRPr="00755BCC" w:rsidRDefault="00F04C7E" w:rsidP="00F04C7E">
      <w:pPr>
        <w:pStyle w:val="ConsPlusNonformat"/>
        <w:rPr>
          <w:rFonts w:ascii="Times New Roman" w:hAnsi="Times New Roman"/>
          <w:sz w:val="24"/>
          <w:szCs w:val="24"/>
        </w:rPr>
      </w:pPr>
      <w:r>
        <w:rPr>
          <w:rFonts w:ascii="Times New Roman" w:hAnsi="Times New Roman"/>
          <w:sz w:val="24"/>
          <w:szCs w:val="24"/>
        </w:rPr>
        <w:t>К</w:t>
      </w:r>
      <w:r w:rsidRPr="00755BCC">
        <w:rPr>
          <w:rFonts w:ascii="Times New Roman" w:hAnsi="Times New Roman"/>
          <w:sz w:val="24"/>
          <w:szCs w:val="24"/>
        </w:rPr>
        <w:t>адастровый номер: __________________________________________</w:t>
      </w:r>
    </w:p>
    <w:p w:rsidR="00F04C7E" w:rsidRPr="00755BCC" w:rsidRDefault="00F04C7E" w:rsidP="00F04C7E">
      <w:pPr>
        <w:pStyle w:val="ConsPlusNonformat"/>
        <w:rPr>
          <w:rFonts w:ascii="Times New Roman" w:hAnsi="Times New Roman"/>
          <w:sz w:val="24"/>
          <w:szCs w:val="24"/>
        </w:rPr>
      </w:pPr>
      <w:r w:rsidRPr="00755BCC">
        <w:rPr>
          <w:rFonts w:ascii="Times New Roman" w:hAnsi="Times New Roman"/>
          <w:sz w:val="24"/>
          <w:szCs w:val="24"/>
        </w:rPr>
        <w:t xml:space="preserve">1.2. Категория земельного участка и </w:t>
      </w:r>
      <w:r>
        <w:rPr>
          <w:rFonts w:ascii="Times New Roman" w:hAnsi="Times New Roman"/>
          <w:sz w:val="24"/>
          <w:szCs w:val="24"/>
        </w:rPr>
        <w:t>разрешенное использование</w:t>
      </w:r>
      <w:r w:rsidRPr="00755BCC">
        <w:rPr>
          <w:rFonts w:ascii="Times New Roman" w:hAnsi="Times New Roman"/>
          <w:sz w:val="24"/>
          <w:szCs w:val="24"/>
        </w:rPr>
        <w:t>:</w:t>
      </w:r>
    </w:p>
    <w:p w:rsidR="00F04C7E" w:rsidRPr="00755BCC" w:rsidRDefault="00F04C7E" w:rsidP="00F04C7E">
      <w:pPr>
        <w:pStyle w:val="ConsPlusNonformat"/>
        <w:rPr>
          <w:rFonts w:ascii="Times New Roman" w:hAnsi="Times New Roman"/>
          <w:sz w:val="24"/>
          <w:szCs w:val="24"/>
        </w:rPr>
      </w:pPr>
      <w:r w:rsidRPr="00755BCC">
        <w:rPr>
          <w:rFonts w:ascii="Times New Roman" w:hAnsi="Times New Roman"/>
          <w:sz w:val="24"/>
          <w:szCs w:val="24"/>
        </w:rPr>
        <w:t>_________________________________________________________________________</w:t>
      </w:r>
    </w:p>
    <w:p w:rsidR="00F04C7E" w:rsidRPr="00755BCC" w:rsidRDefault="00F04C7E" w:rsidP="00F04C7E">
      <w:pPr>
        <w:pStyle w:val="ConsPlusNonformat"/>
        <w:rPr>
          <w:rFonts w:ascii="Times New Roman" w:hAnsi="Times New Roman"/>
          <w:sz w:val="24"/>
          <w:szCs w:val="24"/>
        </w:rPr>
      </w:pPr>
      <w:r w:rsidRPr="00755BCC">
        <w:rPr>
          <w:rFonts w:ascii="Times New Roman" w:hAnsi="Times New Roman"/>
          <w:sz w:val="24"/>
          <w:szCs w:val="24"/>
        </w:rPr>
        <w:t>1.3. Ограничения использования и обременения земельного участка:</w:t>
      </w:r>
    </w:p>
    <w:p w:rsidR="00F04C7E" w:rsidRPr="00755BCC" w:rsidRDefault="00F04C7E" w:rsidP="00F04C7E">
      <w:pPr>
        <w:pStyle w:val="ConsPlusNonformat"/>
        <w:rPr>
          <w:rFonts w:ascii="Times New Roman" w:hAnsi="Times New Roman"/>
          <w:sz w:val="24"/>
          <w:szCs w:val="24"/>
        </w:rPr>
      </w:pPr>
      <w:r w:rsidRPr="00755BCC">
        <w:rPr>
          <w:rFonts w:ascii="Times New Roman" w:hAnsi="Times New Roman"/>
          <w:sz w:val="24"/>
          <w:szCs w:val="24"/>
        </w:rPr>
        <w:t>_________________________________________________________________________</w:t>
      </w:r>
    </w:p>
    <w:p w:rsidR="00F04C7E" w:rsidRPr="00755BCC" w:rsidRDefault="00F04C7E" w:rsidP="00F04C7E">
      <w:pPr>
        <w:pStyle w:val="ConsPlusNonformat"/>
        <w:rPr>
          <w:rFonts w:ascii="Times New Roman" w:hAnsi="Times New Roman"/>
          <w:sz w:val="24"/>
          <w:szCs w:val="24"/>
        </w:rPr>
      </w:pPr>
      <w:r w:rsidRPr="00755BCC">
        <w:rPr>
          <w:rFonts w:ascii="Times New Roman" w:hAnsi="Times New Roman"/>
          <w:sz w:val="24"/>
          <w:szCs w:val="24"/>
        </w:rPr>
        <w:t>1.4. Вид права, на котором используется земельный участок:</w:t>
      </w:r>
    </w:p>
    <w:p w:rsidR="00F04C7E" w:rsidRPr="00755BCC" w:rsidRDefault="00F04C7E" w:rsidP="00F04C7E">
      <w:pPr>
        <w:pStyle w:val="ConsPlusNonformat"/>
        <w:rPr>
          <w:rFonts w:ascii="Times New Roman" w:hAnsi="Times New Roman"/>
          <w:sz w:val="24"/>
          <w:szCs w:val="24"/>
        </w:rPr>
      </w:pPr>
      <w:r w:rsidRPr="00755BCC">
        <w:rPr>
          <w:rFonts w:ascii="Times New Roman" w:hAnsi="Times New Roman"/>
          <w:sz w:val="24"/>
          <w:szCs w:val="24"/>
        </w:rPr>
        <w:t>_________________________________________________________________________</w:t>
      </w:r>
    </w:p>
    <w:p w:rsidR="00F04C7E" w:rsidRPr="00755BCC" w:rsidRDefault="00F04C7E" w:rsidP="00F04C7E">
      <w:pPr>
        <w:pStyle w:val="ConsPlusNonformat"/>
        <w:rPr>
          <w:rFonts w:ascii="Times New Roman" w:hAnsi="Times New Roman"/>
          <w:sz w:val="24"/>
          <w:szCs w:val="24"/>
        </w:rPr>
      </w:pPr>
      <w:r w:rsidRPr="00755BCC">
        <w:rPr>
          <w:rFonts w:ascii="Times New Roman" w:hAnsi="Times New Roman"/>
          <w:sz w:val="24"/>
          <w:szCs w:val="24"/>
        </w:rPr>
        <w:t>1.5.  Реквизиты  документа,  удостоверяющего  право,  на  котором заявитель</w:t>
      </w:r>
    </w:p>
    <w:p w:rsidR="00F04C7E" w:rsidRPr="00755BCC" w:rsidRDefault="00F04C7E" w:rsidP="00F04C7E">
      <w:pPr>
        <w:pStyle w:val="ConsPlusNonformat"/>
        <w:rPr>
          <w:rFonts w:ascii="Times New Roman" w:hAnsi="Times New Roman"/>
          <w:sz w:val="24"/>
          <w:szCs w:val="24"/>
        </w:rPr>
      </w:pPr>
      <w:r w:rsidRPr="00755BCC">
        <w:rPr>
          <w:rFonts w:ascii="Times New Roman" w:hAnsi="Times New Roman"/>
          <w:sz w:val="24"/>
          <w:szCs w:val="24"/>
        </w:rPr>
        <w:t>использует земельный учас</w:t>
      </w:r>
      <w:r>
        <w:rPr>
          <w:rFonts w:ascii="Times New Roman" w:hAnsi="Times New Roman"/>
          <w:sz w:val="24"/>
          <w:szCs w:val="24"/>
        </w:rPr>
        <w:t>ток: ________</w:t>
      </w:r>
      <w:r w:rsidRPr="00755BCC">
        <w:rPr>
          <w:rFonts w:ascii="Times New Roman" w:hAnsi="Times New Roman"/>
          <w:sz w:val="24"/>
          <w:szCs w:val="24"/>
        </w:rPr>
        <w:t>______________________________________________</w:t>
      </w:r>
      <w:r>
        <w:rPr>
          <w:rFonts w:ascii="Times New Roman" w:hAnsi="Times New Roman"/>
          <w:sz w:val="24"/>
          <w:szCs w:val="24"/>
        </w:rPr>
        <w:t>_______________________</w:t>
      </w:r>
    </w:p>
    <w:p w:rsidR="00F04C7E" w:rsidRDefault="00F04C7E" w:rsidP="00F04C7E">
      <w:pPr>
        <w:pStyle w:val="ConsPlusNonformat"/>
        <w:rPr>
          <w:rFonts w:ascii="Times New Roman" w:hAnsi="Times New Roman"/>
        </w:rPr>
      </w:pPr>
      <w:r w:rsidRPr="00755BCC">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6E4C">
        <w:rPr>
          <w:rFonts w:ascii="Times New Roman" w:hAnsi="Times New Roman"/>
        </w:rPr>
        <w:t>(название, номер, дата выдачи)</w:t>
      </w:r>
    </w:p>
    <w:p w:rsidR="00F04C7E" w:rsidRDefault="00F04C7E" w:rsidP="00F04C7E">
      <w:pPr>
        <w:pStyle w:val="ConsPlusNonformat"/>
        <w:rPr>
          <w:rFonts w:ascii="Times New Roman" w:hAnsi="Times New Roman"/>
          <w:sz w:val="24"/>
          <w:szCs w:val="24"/>
        </w:rPr>
      </w:pPr>
      <w:r>
        <w:rPr>
          <w:rFonts w:ascii="Times New Roman" w:hAnsi="Times New Roman"/>
          <w:sz w:val="24"/>
          <w:szCs w:val="24"/>
        </w:rPr>
        <w:t>1.6. Основание предоставления земельного участка: ___________________________________</w:t>
      </w:r>
      <w:r>
        <w:rPr>
          <w:rFonts w:ascii="Times New Roman" w:hAnsi="Times New Roman"/>
          <w:sz w:val="24"/>
          <w:szCs w:val="24"/>
        </w:rPr>
        <w:t>__________________________________________</w:t>
      </w:r>
      <w:r w:rsidRPr="00755BCC">
        <w:rPr>
          <w:rFonts w:ascii="Times New Roman" w:hAnsi="Times New Roman"/>
          <w:sz w:val="24"/>
          <w:szCs w:val="24"/>
        </w:rPr>
        <w:t xml:space="preserve"> </w:t>
      </w:r>
      <w:r>
        <w:rPr>
          <w:rFonts w:ascii="Times New Roman" w:hAnsi="Times New Roman"/>
          <w:sz w:val="24"/>
          <w:szCs w:val="24"/>
        </w:rPr>
        <w:t>_________</w:t>
      </w:r>
      <w:r w:rsidRPr="00755BCC">
        <w:rPr>
          <w:rFonts w:ascii="Times New Roman" w:hAnsi="Times New Roman"/>
          <w:sz w:val="24"/>
          <w:szCs w:val="24"/>
        </w:rPr>
        <w:t>______________________________________________________</w:t>
      </w:r>
      <w:r>
        <w:rPr>
          <w:rFonts w:ascii="Times New Roman" w:hAnsi="Times New Roman"/>
          <w:sz w:val="24"/>
          <w:szCs w:val="24"/>
        </w:rPr>
        <w:t>_______</w:t>
      </w:r>
      <w:r>
        <w:rPr>
          <w:rFonts w:ascii="Times New Roman" w:hAnsi="Times New Roman"/>
          <w:sz w:val="24"/>
          <w:szCs w:val="24"/>
        </w:rPr>
        <w:t>_______</w:t>
      </w:r>
    </w:p>
    <w:p w:rsidR="00F04C7E" w:rsidRPr="00556E4C" w:rsidRDefault="00F04C7E" w:rsidP="00F04C7E">
      <w:pPr>
        <w:pStyle w:val="ConsPlusNonformat"/>
        <w:rPr>
          <w:rFonts w:ascii="Times New Roman" w:hAnsi="Times New Roman"/>
        </w:rPr>
      </w:pPr>
      <w:r>
        <w:rPr>
          <w:rFonts w:ascii="Times New Roman" w:hAnsi="Times New Roman"/>
          <w:sz w:val="24"/>
          <w:szCs w:val="24"/>
        </w:rPr>
        <w:t>1.7. Постановление о предварительном согласовании предоставления земельного участка __________________________________________________</w:t>
      </w:r>
      <w:r>
        <w:rPr>
          <w:rFonts w:ascii="Times New Roman" w:hAnsi="Times New Roman"/>
          <w:sz w:val="24"/>
          <w:szCs w:val="24"/>
        </w:rPr>
        <w:t>___________________________</w:t>
      </w:r>
    </w:p>
    <w:p w:rsidR="00F04C7E" w:rsidRPr="00755BCC" w:rsidRDefault="00F04C7E" w:rsidP="00F04C7E">
      <w:pPr>
        <w:pStyle w:val="ConsPlusNonformat"/>
        <w:rPr>
          <w:rFonts w:ascii="Times New Roman" w:hAnsi="Times New Roman"/>
          <w:sz w:val="24"/>
          <w:szCs w:val="24"/>
        </w:rPr>
      </w:pPr>
    </w:p>
    <w:p w:rsidR="00F04C7E" w:rsidRPr="00755BCC" w:rsidRDefault="00F04C7E" w:rsidP="00F04C7E">
      <w:pPr>
        <w:pStyle w:val="ConsPlusNonformat"/>
        <w:rPr>
          <w:rFonts w:ascii="Times New Roman" w:hAnsi="Times New Roman"/>
          <w:sz w:val="24"/>
          <w:szCs w:val="24"/>
        </w:rPr>
      </w:pPr>
      <w:r w:rsidRPr="00755BCC">
        <w:rPr>
          <w:rFonts w:ascii="Times New Roman" w:hAnsi="Times New Roman"/>
          <w:sz w:val="24"/>
          <w:szCs w:val="24"/>
        </w:rPr>
        <w:t>2. Сведения об объектах недвижимости, расположенных на земельном участке:</w:t>
      </w:r>
    </w:p>
    <w:tbl>
      <w:tblPr>
        <w:tblW w:w="9998" w:type="dxa"/>
        <w:tblInd w:w="70" w:type="dxa"/>
        <w:tblLayout w:type="fixed"/>
        <w:tblCellMar>
          <w:left w:w="70" w:type="dxa"/>
          <w:right w:w="70" w:type="dxa"/>
        </w:tblCellMar>
        <w:tblLook w:val="0000" w:firstRow="0" w:lastRow="0" w:firstColumn="0" w:lastColumn="0" w:noHBand="0" w:noVBand="0"/>
      </w:tblPr>
      <w:tblGrid>
        <w:gridCol w:w="2835"/>
        <w:gridCol w:w="2025"/>
        <w:gridCol w:w="2970"/>
        <w:gridCol w:w="2168"/>
      </w:tblGrid>
      <w:tr w:rsidR="00F04C7E" w:rsidRPr="009B7FB1" w:rsidTr="00890E65">
        <w:trPr>
          <w:cantSplit/>
          <w:trHeight w:val="720"/>
        </w:trPr>
        <w:tc>
          <w:tcPr>
            <w:tcW w:w="2835" w:type="dxa"/>
            <w:tcBorders>
              <w:top w:val="single" w:sz="1" w:space="0" w:color="000000"/>
              <w:left w:val="single" w:sz="1" w:space="0" w:color="000000"/>
              <w:bottom w:val="single" w:sz="1" w:space="0" w:color="000000"/>
            </w:tcBorders>
            <w:shd w:val="clear" w:color="auto" w:fill="auto"/>
          </w:tcPr>
          <w:p w:rsidR="00F04C7E" w:rsidRPr="009B7FB1" w:rsidRDefault="00F04C7E" w:rsidP="00890E65">
            <w:pPr>
              <w:pStyle w:val="ConsPlusNormal"/>
              <w:snapToGrid w:val="0"/>
              <w:ind w:firstLine="0"/>
              <w:jc w:val="center"/>
              <w:rPr>
                <w:rFonts w:ascii="Times New Roman" w:hAnsi="Times New Roman"/>
                <w:sz w:val="24"/>
                <w:szCs w:val="24"/>
              </w:rPr>
            </w:pPr>
            <w:r w:rsidRPr="009B7FB1">
              <w:rPr>
                <w:rFonts w:ascii="Times New Roman" w:hAnsi="Times New Roman"/>
                <w:sz w:val="24"/>
                <w:szCs w:val="24"/>
              </w:rPr>
              <w:t xml:space="preserve">Наименование    </w:t>
            </w:r>
            <w:r w:rsidRPr="009B7FB1">
              <w:rPr>
                <w:rFonts w:ascii="Times New Roman" w:hAnsi="Times New Roman"/>
                <w:sz w:val="24"/>
                <w:szCs w:val="24"/>
              </w:rPr>
              <w:br/>
              <w:t>объекта, кадастровый</w:t>
            </w:r>
            <w:r w:rsidRPr="009B7FB1">
              <w:rPr>
                <w:rFonts w:ascii="Times New Roman" w:hAnsi="Times New Roman"/>
                <w:sz w:val="24"/>
                <w:szCs w:val="24"/>
              </w:rPr>
              <w:br/>
              <w:t xml:space="preserve">(инвентарный) номер </w:t>
            </w:r>
            <w:r w:rsidRPr="009B7FB1">
              <w:rPr>
                <w:rFonts w:ascii="Times New Roman" w:hAnsi="Times New Roman"/>
                <w:sz w:val="24"/>
                <w:szCs w:val="24"/>
              </w:rPr>
              <w:br/>
              <w:t xml:space="preserve">(при их наличии),  </w:t>
            </w:r>
            <w:r w:rsidRPr="009B7FB1">
              <w:rPr>
                <w:rFonts w:ascii="Times New Roman" w:hAnsi="Times New Roman"/>
                <w:sz w:val="24"/>
                <w:szCs w:val="24"/>
              </w:rPr>
              <w:br/>
              <w:t xml:space="preserve">адресный ориентир  </w:t>
            </w:r>
          </w:p>
        </w:tc>
        <w:tc>
          <w:tcPr>
            <w:tcW w:w="2025" w:type="dxa"/>
            <w:tcBorders>
              <w:top w:val="single" w:sz="1" w:space="0" w:color="000000"/>
              <w:left w:val="single" w:sz="1" w:space="0" w:color="000000"/>
              <w:bottom w:val="single" w:sz="1" w:space="0" w:color="000000"/>
            </w:tcBorders>
            <w:shd w:val="clear" w:color="auto" w:fill="auto"/>
          </w:tcPr>
          <w:p w:rsidR="00F04C7E" w:rsidRPr="009B7FB1" w:rsidRDefault="00F04C7E" w:rsidP="00890E65">
            <w:pPr>
              <w:pStyle w:val="ConsPlusNormal"/>
              <w:snapToGrid w:val="0"/>
              <w:ind w:firstLine="0"/>
              <w:jc w:val="center"/>
              <w:rPr>
                <w:rFonts w:ascii="Times New Roman" w:hAnsi="Times New Roman"/>
                <w:sz w:val="24"/>
                <w:szCs w:val="24"/>
              </w:rPr>
            </w:pPr>
            <w:r w:rsidRPr="009B7FB1">
              <w:rPr>
                <w:rFonts w:ascii="Times New Roman" w:hAnsi="Times New Roman"/>
                <w:sz w:val="24"/>
                <w:szCs w:val="24"/>
              </w:rPr>
              <w:t>Собственни</w:t>
            </w:r>
            <w:proofErr w:type="gramStart"/>
            <w:r w:rsidRPr="009B7FB1">
              <w:rPr>
                <w:rFonts w:ascii="Times New Roman" w:hAnsi="Times New Roman"/>
                <w:sz w:val="24"/>
                <w:szCs w:val="24"/>
              </w:rPr>
              <w:t>к(</w:t>
            </w:r>
            <w:proofErr w:type="gramEnd"/>
            <w:r w:rsidRPr="009B7FB1">
              <w:rPr>
                <w:rFonts w:ascii="Times New Roman" w:hAnsi="Times New Roman"/>
                <w:sz w:val="24"/>
                <w:szCs w:val="24"/>
              </w:rPr>
              <w:t>и)</w:t>
            </w:r>
          </w:p>
        </w:tc>
        <w:tc>
          <w:tcPr>
            <w:tcW w:w="2970" w:type="dxa"/>
            <w:tcBorders>
              <w:top w:val="single" w:sz="1" w:space="0" w:color="000000"/>
              <w:left w:val="single" w:sz="1" w:space="0" w:color="000000"/>
              <w:bottom w:val="single" w:sz="1" w:space="0" w:color="000000"/>
            </w:tcBorders>
            <w:shd w:val="clear" w:color="auto" w:fill="auto"/>
          </w:tcPr>
          <w:p w:rsidR="00F04C7E" w:rsidRPr="009B7FB1" w:rsidRDefault="00F04C7E" w:rsidP="00890E65">
            <w:pPr>
              <w:pStyle w:val="ConsPlusNormal"/>
              <w:snapToGrid w:val="0"/>
              <w:ind w:firstLine="0"/>
              <w:jc w:val="center"/>
              <w:rPr>
                <w:rFonts w:ascii="Times New Roman" w:hAnsi="Times New Roman"/>
                <w:sz w:val="24"/>
                <w:szCs w:val="24"/>
              </w:rPr>
            </w:pPr>
            <w:r w:rsidRPr="009B7FB1">
              <w:rPr>
                <w:rFonts w:ascii="Times New Roman" w:hAnsi="Times New Roman"/>
                <w:sz w:val="24"/>
                <w:szCs w:val="24"/>
              </w:rPr>
              <w:t xml:space="preserve">Реквизиты      </w:t>
            </w:r>
            <w:r w:rsidRPr="009B7FB1">
              <w:rPr>
                <w:rFonts w:ascii="Times New Roman" w:hAnsi="Times New Roman"/>
                <w:sz w:val="24"/>
                <w:szCs w:val="24"/>
              </w:rPr>
              <w:br/>
              <w:t xml:space="preserve">правоустанавливающих </w:t>
            </w:r>
            <w:r w:rsidRPr="009B7FB1">
              <w:rPr>
                <w:rFonts w:ascii="Times New Roman" w:hAnsi="Times New Roman"/>
                <w:sz w:val="24"/>
                <w:szCs w:val="24"/>
              </w:rPr>
              <w:br/>
              <w:t xml:space="preserve">и </w:t>
            </w:r>
            <w:proofErr w:type="spellStart"/>
            <w:r w:rsidRPr="009B7FB1">
              <w:rPr>
                <w:rFonts w:ascii="Times New Roman" w:hAnsi="Times New Roman"/>
                <w:sz w:val="24"/>
                <w:szCs w:val="24"/>
              </w:rPr>
              <w:t>правоподтверждающих</w:t>
            </w:r>
            <w:proofErr w:type="spellEnd"/>
            <w:r w:rsidRPr="009B7FB1">
              <w:rPr>
                <w:rFonts w:ascii="Times New Roman" w:hAnsi="Times New Roman"/>
                <w:sz w:val="24"/>
                <w:szCs w:val="24"/>
              </w:rPr>
              <w:br/>
              <w:t xml:space="preserve">документов      </w:t>
            </w:r>
          </w:p>
        </w:tc>
        <w:tc>
          <w:tcPr>
            <w:tcW w:w="2168" w:type="dxa"/>
            <w:tcBorders>
              <w:top w:val="single" w:sz="1" w:space="0" w:color="000000"/>
              <w:left w:val="single" w:sz="1" w:space="0" w:color="000000"/>
              <w:bottom w:val="single" w:sz="1" w:space="0" w:color="000000"/>
              <w:right w:val="single" w:sz="1" w:space="0" w:color="000000"/>
            </w:tcBorders>
            <w:shd w:val="clear" w:color="auto" w:fill="auto"/>
          </w:tcPr>
          <w:p w:rsidR="00F04C7E" w:rsidRPr="009B7FB1" w:rsidRDefault="00F04C7E" w:rsidP="00890E65">
            <w:pPr>
              <w:pStyle w:val="ConsPlusNormal"/>
              <w:snapToGrid w:val="0"/>
              <w:ind w:firstLine="0"/>
              <w:jc w:val="center"/>
              <w:rPr>
                <w:rFonts w:ascii="Times New Roman" w:hAnsi="Times New Roman"/>
                <w:sz w:val="24"/>
                <w:szCs w:val="24"/>
              </w:rPr>
            </w:pPr>
            <w:r w:rsidRPr="009B7FB1">
              <w:rPr>
                <w:rFonts w:ascii="Times New Roman" w:hAnsi="Times New Roman"/>
                <w:sz w:val="24"/>
                <w:szCs w:val="24"/>
              </w:rPr>
              <w:t>Распреде</w:t>
            </w:r>
            <w:r w:rsidRPr="009B7FB1">
              <w:rPr>
                <w:rFonts w:ascii="Times New Roman" w:hAnsi="Times New Roman"/>
                <w:sz w:val="24"/>
                <w:szCs w:val="24"/>
              </w:rPr>
              <w:softHyphen/>
              <w:t xml:space="preserve">ление </w:t>
            </w:r>
            <w:r w:rsidRPr="009B7FB1">
              <w:rPr>
                <w:rFonts w:ascii="Times New Roman" w:hAnsi="Times New Roman"/>
                <w:sz w:val="24"/>
                <w:szCs w:val="24"/>
              </w:rPr>
              <w:br/>
              <w:t xml:space="preserve">долей в праве </w:t>
            </w:r>
            <w:r w:rsidRPr="009B7FB1">
              <w:rPr>
                <w:rFonts w:ascii="Times New Roman" w:hAnsi="Times New Roman"/>
                <w:sz w:val="24"/>
                <w:szCs w:val="24"/>
              </w:rPr>
              <w:br/>
              <w:t xml:space="preserve">собственности </w:t>
            </w:r>
            <w:r w:rsidRPr="009B7FB1">
              <w:rPr>
                <w:rFonts w:ascii="Times New Roman" w:hAnsi="Times New Roman"/>
                <w:sz w:val="24"/>
                <w:szCs w:val="24"/>
              </w:rPr>
              <w:br/>
              <w:t xml:space="preserve">на объект   </w:t>
            </w:r>
            <w:r w:rsidRPr="009B7FB1">
              <w:rPr>
                <w:rFonts w:ascii="Times New Roman" w:hAnsi="Times New Roman"/>
                <w:sz w:val="24"/>
                <w:szCs w:val="24"/>
              </w:rPr>
              <w:br/>
              <w:t xml:space="preserve">недвижимости  </w:t>
            </w:r>
          </w:p>
        </w:tc>
      </w:tr>
      <w:tr w:rsidR="00F04C7E" w:rsidRPr="009B7FB1" w:rsidTr="00890E65">
        <w:trPr>
          <w:cantSplit/>
          <w:trHeight w:val="240"/>
        </w:trPr>
        <w:tc>
          <w:tcPr>
            <w:tcW w:w="2835" w:type="dxa"/>
            <w:tcBorders>
              <w:top w:val="single" w:sz="1" w:space="0" w:color="000000"/>
              <w:left w:val="single" w:sz="1" w:space="0" w:color="000000"/>
              <w:bottom w:val="single" w:sz="1" w:space="0" w:color="000000"/>
            </w:tcBorders>
            <w:shd w:val="clear" w:color="auto" w:fill="auto"/>
          </w:tcPr>
          <w:p w:rsidR="00F04C7E" w:rsidRPr="009B7FB1" w:rsidRDefault="00F04C7E" w:rsidP="00890E65">
            <w:pPr>
              <w:pStyle w:val="ConsPlusNormal"/>
              <w:snapToGrid w:val="0"/>
              <w:rPr>
                <w:rFonts w:ascii="Times New Roman" w:hAnsi="Times New Roman"/>
                <w:sz w:val="24"/>
                <w:szCs w:val="24"/>
              </w:rPr>
            </w:pPr>
          </w:p>
        </w:tc>
        <w:tc>
          <w:tcPr>
            <w:tcW w:w="2025" w:type="dxa"/>
            <w:tcBorders>
              <w:top w:val="single" w:sz="1" w:space="0" w:color="000000"/>
              <w:left w:val="single" w:sz="1" w:space="0" w:color="000000"/>
              <w:bottom w:val="single" w:sz="1" w:space="0" w:color="000000"/>
            </w:tcBorders>
            <w:shd w:val="clear" w:color="auto" w:fill="auto"/>
          </w:tcPr>
          <w:p w:rsidR="00F04C7E" w:rsidRPr="009B7FB1" w:rsidRDefault="00F04C7E" w:rsidP="00890E65">
            <w:pPr>
              <w:pStyle w:val="ConsPlusNormal"/>
              <w:snapToGrid w:val="0"/>
              <w:rPr>
                <w:rFonts w:ascii="Times New Roman" w:hAnsi="Times New Roman"/>
                <w:sz w:val="24"/>
                <w:szCs w:val="24"/>
              </w:rPr>
            </w:pPr>
          </w:p>
        </w:tc>
        <w:tc>
          <w:tcPr>
            <w:tcW w:w="2970" w:type="dxa"/>
            <w:tcBorders>
              <w:top w:val="single" w:sz="1" w:space="0" w:color="000000"/>
              <w:left w:val="single" w:sz="1" w:space="0" w:color="000000"/>
              <w:bottom w:val="single" w:sz="1" w:space="0" w:color="000000"/>
            </w:tcBorders>
            <w:shd w:val="clear" w:color="auto" w:fill="auto"/>
          </w:tcPr>
          <w:p w:rsidR="00F04C7E" w:rsidRPr="009B7FB1" w:rsidRDefault="00F04C7E" w:rsidP="00890E65">
            <w:pPr>
              <w:pStyle w:val="ConsPlusNormal"/>
              <w:snapToGrid w:val="0"/>
              <w:rPr>
                <w:rFonts w:ascii="Times New Roman" w:hAnsi="Times New Roman"/>
                <w:sz w:val="24"/>
                <w:szCs w:val="24"/>
              </w:rPr>
            </w:pPr>
          </w:p>
        </w:tc>
        <w:tc>
          <w:tcPr>
            <w:tcW w:w="2168" w:type="dxa"/>
            <w:tcBorders>
              <w:top w:val="single" w:sz="1" w:space="0" w:color="000000"/>
              <w:left w:val="single" w:sz="1" w:space="0" w:color="000000"/>
              <w:bottom w:val="single" w:sz="1" w:space="0" w:color="000000"/>
              <w:right w:val="single" w:sz="1" w:space="0" w:color="000000"/>
            </w:tcBorders>
            <w:shd w:val="clear" w:color="auto" w:fill="auto"/>
          </w:tcPr>
          <w:p w:rsidR="00F04C7E" w:rsidRPr="009B7FB1" w:rsidRDefault="00F04C7E" w:rsidP="00890E65">
            <w:pPr>
              <w:pStyle w:val="ConsPlusNormal"/>
              <w:snapToGrid w:val="0"/>
              <w:rPr>
                <w:rFonts w:ascii="Times New Roman" w:hAnsi="Times New Roman"/>
                <w:sz w:val="24"/>
                <w:szCs w:val="24"/>
              </w:rPr>
            </w:pPr>
          </w:p>
        </w:tc>
      </w:tr>
    </w:tbl>
    <w:p w:rsidR="00F04C7E" w:rsidRDefault="00F04C7E" w:rsidP="00F04C7E">
      <w:pPr>
        <w:pStyle w:val="ConsPlusNonformat"/>
        <w:rPr>
          <w:rFonts w:ascii="Times New Roman" w:hAnsi="Times New Roman"/>
          <w:sz w:val="24"/>
          <w:szCs w:val="24"/>
        </w:rPr>
      </w:pPr>
    </w:p>
    <w:p w:rsidR="00F04C7E" w:rsidRPr="00755BCC" w:rsidRDefault="00F04C7E" w:rsidP="00F04C7E">
      <w:pPr>
        <w:pStyle w:val="ConsPlusNonformat"/>
        <w:rPr>
          <w:rFonts w:ascii="Times New Roman" w:hAnsi="Times New Roman"/>
          <w:sz w:val="24"/>
          <w:szCs w:val="24"/>
        </w:rPr>
      </w:pPr>
      <w:r>
        <w:rPr>
          <w:rFonts w:ascii="Times New Roman" w:hAnsi="Times New Roman"/>
          <w:sz w:val="24"/>
          <w:szCs w:val="24"/>
        </w:rPr>
        <w:t>Для физического лица: «</w:t>
      </w:r>
      <w:r w:rsidRPr="00755BCC">
        <w:rPr>
          <w:rFonts w:ascii="Times New Roman" w:hAnsi="Times New Roman"/>
          <w:sz w:val="24"/>
          <w:szCs w:val="24"/>
        </w:rPr>
        <w:t>___</w:t>
      </w:r>
      <w:r>
        <w:rPr>
          <w:rFonts w:ascii="Times New Roman" w:hAnsi="Times New Roman"/>
          <w:sz w:val="24"/>
          <w:szCs w:val="24"/>
        </w:rPr>
        <w:t>»</w:t>
      </w:r>
      <w:r w:rsidRPr="00755BCC">
        <w:rPr>
          <w:rFonts w:ascii="Times New Roman" w:hAnsi="Times New Roman"/>
          <w:sz w:val="24"/>
          <w:szCs w:val="24"/>
        </w:rPr>
        <w:t xml:space="preserve"> ________ 20__ г. ___________ _____________________</w:t>
      </w:r>
    </w:p>
    <w:p w:rsidR="00F04C7E" w:rsidRPr="00755BCC" w:rsidRDefault="00F04C7E" w:rsidP="00F04C7E">
      <w:pPr>
        <w:pStyle w:val="ConsPlusNonformat"/>
        <w:rPr>
          <w:rFonts w:ascii="Times New Roman" w:hAnsi="Times New Roman"/>
          <w:sz w:val="24"/>
          <w:szCs w:val="24"/>
        </w:rPr>
      </w:pPr>
      <w:r w:rsidRPr="00755BCC">
        <w:rPr>
          <w:rFonts w:ascii="Times New Roman" w:hAnsi="Times New Roman"/>
          <w:sz w:val="24"/>
          <w:szCs w:val="24"/>
        </w:rPr>
        <w:t xml:space="preserve">                                                                                   (подпись)        (расшифровка подписи)</w:t>
      </w:r>
    </w:p>
    <w:p w:rsidR="00F04C7E" w:rsidRDefault="00F04C7E" w:rsidP="00F04C7E">
      <w:pPr>
        <w:pStyle w:val="ConsPlusNonformat"/>
        <w:rPr>
          <w:rFonts w:ascii="Times New Roman" w:hAnsi="Times New Roman" w:cs="Times New Roman"/>
          <w:sz w:val="24"/>
          <w:szCs w:val="24"/>
        </w:rPr>
      </w:pPr>
    </w:p>
    <w:p w:rsidR="00F04C7E" w:rsidRPr="004C752B" w:rsidRDefault="00F04C7E" w:rsidP="00F04C7E">
      <w:pPr>
        <w:pStyle w:val="ConsPlusNonformat"/>
        <w:rPr>
          <w:rFonts w:ascii="Times New Roman" w:hAnsi="Times New Roman" w:cs="Times New Roman"/>
          <w:sz w:val="24"/>
          <w:szCs w:val="24"/>
        </w:rPr>
      </w:pPr>
      <w:r w:rsidRPr="004C752B">
        <w:rPr>
          <w:rFonts w:ascii="Times New Roman" w:hAnsi="Times New Roman" w:cs="Times New Roman"/>
          <w:sz w:val="24"/>
          <w:szCs w:val="24"/>
        </w:rPr>
        <w:lastRenderedPageBreak/>
        <w:t>Для юридического лица:</w:t>
      </w:r>
    </w:p>
    <w:p w:rsidR="00F04C7E" w:rsidRPr="004C752B" w:rsidRDefault="00F04C7E" w:rsidP="00F04C7E">
      <w:pPr>
        <w:pStyle w:val="ConsPlusNonformat"/>
        <w:rPr>
          <w:rFonts w:ascii="Times New Roman" w:hAnsi="Times New Roman" w:cs="Times New Roman"/>
          <w:sz w:val="24"/>
          <w:szCs w:val="24"/>
        </w:rPr>
      </w:pPr>
      <w:r w:rsidRPr="004C752B">
        <w:rPr>
          <w:rFonts w:ascii="Times New Roman" w:hAnsi="Times New Roman" w:cs="Times New Roman"/>
          <w:sz w:val="24"/>
          <w:szCs w:val="24"/>
        </w:rPr>
        <w:t>«__» _______ 20__ г. Руководитель ______________ _________ ________________</w:t>
      </w:r>
    </w:p>
    <w:p w:rsidR="00F04C7E" w:rsidRPr="004C752B" w:rsidRDefault="00F04C7E" w:rsidP="00F04C7E">
      <w:pPr>
        <w:pStyle w:val="ConsPlusNonformat"/>
        <w:ind w:firstLine="708"/>
        <w:rPr>
          <w:rFonts w:ascii="Times New Roman" w:hAnsi="Times New Roman" w:cs="Times New Roman"/>
          <w:sz w:val="24"/>
          <w:szCs w:val="24"/>
        </w:rPr>
      </w:pPr>
      <w:r w:rsidRPr="004C752B">
        <w:rPr>
          <w:rFonts w:ascii="Times New Roman" w:hAnsi="Times New Roman" w:cs="Times New Roman"/>
          <w:sz w:val="24"/>
          <w:szCs w:val="24"/>
        </w:rPr>
        <w:t>М.П.</w:t>
      </w:r>
      <w:r w:rsidRPr="004C752B">
        <w:rPr>
          <w:rFonts w:ascii="Times New Roman" w:hAnsi="Times New Roman" w:cs="Times New Roman"/>
          <w:sz w:val="24"/>
          <w:szCs w:val="24"/>
        </w:rPr>
        <w:tab/>
      </w:r>
      <w:r w:rsidRPr="004C752B">
        <w:rPr>
          <w:rFonts w:ascii="Times New Roman" w:hAnsi="Times New Roman" w:cs="Times New Roman"/>
          <w:sz w:val="24"/>
          <w:szCs w:val="24"/>
        </w:rPr>
        <w:tab/>
      </w:r>
      <w:r w:rsidRPr="004C752B">
        <w:rPr>
          <w:rFonts w:ascii="Times New Roman" w:hAnsi="Times New Roman" w:cs="Times New Roman"/>
          <w:sz w:val="24"/>
          <w:szCs w:val="24"/>
        </w:rPr>
        <w:tab/>
      </w:r>
      <w:r w:rsidRPr="004C752B">
        <w:rPr>
          <w:rFonts w:ascii="Times New Roman" w:hAnsi="Times New Roman" w:cs="Times New Roman"/>
          <w:sz w:val="24"/>
          <w:szCs w:val="24"/>
        </w:rPr>
        <w:tab/>
        <w:t xml:space="preserve">(наименование </w:t>
      </w:r>
      <w:proofErr w:type="spellStart"/>
      <w:r w:rsidRPr="004C752B">
        <w:rPr>
          <w:rFonts w:ascii="Times New Roman" w:hAnsi="Times New Roman" w:cs="Times New Roman"/>
          <w:sz w:val="24"/>
          <w:szCs w:val="24"/>
        </w:rPr>
        <w:t>юр</w:t>
      </w:r>
      <w:proofErr w:type="gramStart"/>
      <w:r w:rsidRPr="004C752B">
        <w:rPr>
          <w:rFonts w:ascii="Times New Roman" w:hAnsi="Times New Roman" w:cs="Times New Roman"/>
          <w:sz w:val="24"/>
          <w:szCs w:val="24"/>
        </w:rPr>
        <w:t>.л</w:t>
      </w:r>
      <w:proofErr w:type="gramEnd"/>
      <w:r w:rsidRPr="004C752B">
        <w:rPr>
          <w:rFonts w:ascii="Times New Roman" w:hAnsi="Times New Roman" w:cs="Times New Roman"/>
          <w:sz w:val="24"/>
          <w:szCs w:val="24"/>
        </w:rPr>
        <w:t>ица</w:t>
      </w:r>
      <w:proofErr w:type="spellEnd"/>
      <w:r w:rsidRPr="004C752B">
        <w:rPr>
          <w:rFonts w:ascii="Times New Roman" w:hAnsi="Times New Roman" w:cs="Times New Roman"/>
          <w:sz w:val="24"/>
          <w:szCs w:val="24"/>
        </w:rPr>
        <w:t>, подпись, расшифровка подписи)</w:t>
      </w:r>
    </w:p>
    <w:p w:rsidR="00F04C7E" w:rsidRPr="004C752B" w:rsidRDefault="00F04C7E" w:rsidP="00F04C7E">
      <w:pPr>
        <w:pStyle w:val="ConsPlusNonformat"/>
        <w:rPr>
          <w:rFonts w:ascii="Times New Roman" w:hAnsi="Times New Roman" w:cs="Times New Roman"/>
          <w:sz w:val="24"/>
          <w:szCs w:val="24"/>
        </w:rPr>
      </w:pPr>
      <w:r w:rsidRPr="004C752B">
        <w:rPr>
          <w:rFonts w:ascii="Times New Roman" w:hAnsi="Times New Roman" w:cs="Times New Roman"/>
          <w:sz w:val="24"/>
          <w:szCs w:val="24"/>
        </w:rPr>
        <w:t xml:space="preserve">               </w:t>
      </w:r>
    </w:p>
    <w:p w:rsidR="00F04C7E" w:rsidRPr="004C752B" w:rsidRDefault="00F04C7E" w:rsidP="00F04C7E">
      <w:pPr>
        <w:pStyle w:val="ConsPlusNonformat"/>
        <w:rPr>
          <w:rFonts w:ascii="Times New Roman" w:hAnsi="Times New Roman" w:cs="Times New Roman"/>
          <w:bCs/>
          <w:sz w:val="24"/>
          <w:szCs w:val="24"/>
        </w:rPr>
      </w:pPr>
      <w:r w:rsidRPr="004C752B">
        <w:rPr>
          <w:rFonts w:ascii="Times New Roman" w:hAnsi="Times New Roman" w:cs="Times New Roman"/>
          <w:sz w:val="24"/>
          <w:szCs w:val="24"/>
        </w:rPr>
        <w:t>Список прилагаемых документов на _____ листах.</w:t>
      </w:r>
    </w:p>
    <w:p w:rsidR="00F96D1C" w:rsidRDefault="00F96D1C"/>
    <w:sectPr w:rsidR="00F96D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95E9D"/>
    <w:multiLevelType w:val="multilevel"/>
    <w:tmpl w:val="45EE2E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E5D453D"/>
    <w:multiLevelType w:val="multilevel"/>
    <w:tmpl w:val="45EE2EF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238081B"/>
    <w:multiLevelType w:val="multilevel"/>
    <w:tmpl w:val="615ED310"/>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860"/>
        </w:tabs>
        <w:ind w:left="1860" w:hanging="1140"/>
      </w:pPr>
      <w:rPr>
        <w:rFonts w:hint="default"/>
      </w:rPr>
    </w:lvl>
    <w:lvl w:ilvl="2">
      <w:start w:val="1"/>
      <w:numFmt w:val="decimal"/>
      <w:lvlText w:val="%1.%2.%3."/>
      <w:lvlJc w:val="left"/>
      <w:pPr>
        <w:tabs>
          <w:tab w:val="num" w:pos="2580"/>
        </w:tabs>
        <w:ind w:left="2580" w:hanging="1140"/>
      </w:pPr>
      <w:rPr>
        <w:rFonts w:hint="default"/>
      </w:rPr>
    </w:lvl>
    <w:lvl w:ilvl="3">
      <w:start w:val="1"/>
      <w:numFmt w:val="decimal"/>
      <w:lvlText w:val="%1.%2.%3.%4."/>
      <w:lvlJc w:val="left"/>
      <w:pPr>
        <w:tabs>
          <w:tab w:val="num" w:pos="3300"/>
        </w:tabs>
        <w:ind w:left="3300" w:hanging="1140"/>
      </w:pPr>
      <w:rPr>
        <w:rFonts w:hint="default"/>
      </w:rPr>
    </w:lvl>
    <w:lvl w:ilvl="4">
      <w:start w:val="1"/>
      <w:numFmt w:val="decimal"/>
      <w:lvlText w:val="%1.%2.%3.%4.%5."/>
      <w:lvlJc w:val="left"/>
      <w:pPr>
        <w:tabs>
          <w:tab w:val="num" w:pos="4020"/>
        </w:tabs>
        <w:ind w:left="4020" w:hanging="1140"/>
      </w:pPr>
      <w:rPr>
        <w:rFonts w:hint="default"/>
      </w:rPr>
    </w:lvl>
    <w:lvl w:ilvl="5">
      <w:start w:val="1"/>
      <w:numFmt w:val="decimal"/>
      <w:lvlText w:val="%1.%2.%3.%4.%5.%6."/>
      <w:lvlJc w:val="left"/>
      <w:pPr>
        <w:tabs>
          <w:tab w:val="num" w:pos="4740"/>
        </w:tabs>
        <w:ind w:left="4740" w:hanging="11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5B243E26"/>
    <w:multiLevelType w:val="multilevel"/>
    <w:tmpl w:val="45EE2E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73B40B2B"/>
    <w:multiLevelType w:val="hybridMultilevel"/>
    <w:tmpl w:val="25E88DDC"/>
    <w:lvl w:ilvl="0" w:tplc="23920102">
      <w:start w:val="1"/>
      <w:numFmt w:val="bullet"/>
      <w:lvlText w:val="−"/>
      <w:lvlJc w:val="left"/>
      <w:pPr>
        <w:tabs>
          <w:tab w:val="num" w:pos="2355"/>
        </w:tabs>
        <w:ind w:left="2355"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7DA86444"/>
    <w:multiLevelType w:val="multilevel"/>
    <w:tmpl w:val="0276B93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C7E"/>
    <w:rsid w:val="00F03E4F"/>
    <w:rsid w:val="00F04C7E"/>
    <w:rsid w:val="00F96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C7E"/>
    <w:pPr>
      <w:spacing w:after="0" w:line="240" w:lineRule="auto"/>
    </w:pPr>
    <w:rPr>
      <w:rFonts w:ascii="Times New Roman" w:eastAsia="Times New Roman" w:hAnsi="Times New Roman" w:cs="Times New Roman"/>
      <w:sz w:val="26"/>
      <w:szCs w:val="20"/>
      <w:lang w:eastAsia="ru-RU"/>
    </w:rPr>
  </w:style>
  <w:style w:type="paragraph" w:styleId="1">
    <w:name w:val="heading 1"/>
    <w:basedOn w:val="a"/>
    <w:link w:val="10"/>
    <w:qFormat/>
    <w:rsid w:val="00F04C7E"/>
    <w:pPr>
      <w:spacing w:before="225" w:after="100" w:afterAutospacing="1"/>
      <w:jc w:val="center"/>
      <w:outlineLvl w:val="0"/>
    </w:pPr>
    <w:rPr>
      <w:rFonts w:ascii="Arial" w:hAnsi="Arial" w:cs="Arial"/>
      <w:b/>
      <w:bCs/>
      <w:color w:val="003399"/>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4C7E"/>
    <w:rPr>
      <w:rFonts w:ascii="Arial" w:eastAsia="Times New Roman" w:hAnsi="Arial" w:cs="Arial"/>
      <w:b/>
      <w:bCs/>
      <w:color w:val="003399"/>
      <w:kern w:val="36"/>
      <w:sz w:val="24"/>
      <w:szCs w:val="24"/>
      <w:lang w:eastAsia="ru-RU"/>
    </w:rPr>
  </w:style>
  <w:style w:type="paragraph" w:customStyle="1" w:styleId="wikip">
    <w:name w:val="wikip"/>
    <w:basedOn w:val="a"/>
    <w:rsid w:val="00F04C7E"/>
    <w:pPr>
      <w:spacing w:before="100" w:beforeAutospacing="1" w:after="100" w:afterAutospacing="1"/>
      <w:jc w:val="both"/>
    </w:pPr>
    <w:rPr>
      <w:sz w:val="24"/>
      <w:szCs w:val="24"/>
    </w:rPr>
  </w:style>
  <w:style w:type="paragraph" w:customStyle="1" w:styleId="ConsPlusTitle">
    <w:name w:val="ConsPlusTitle"/>
    <w:rsid w:val="00F04C7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Strong"/>
    <w:basedOn w:val="a0"/>
    <w:qFormat/>
    <w:rsid w:val="00F04C7E"/>
    <w:rPr>
      <w:b/>
      <w:bCs/>
    </w:rPr>
  </w:style>
  <w:style w:type="paragraph" w:customStyle="1" w:styleId="ConsPlusNonformat">
    <w:name w:val="ConsPlusNonformat"/>
    <w:rsid w:val="00F04C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04C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rsid w:val="00F04C7E"/>
    <w:rPr>
      <w:color w:val="0000FF"/>
      <w:u w:val="single"/>
    </w:rPr>
  </w:style>
  <w:style w:type="character" w:customStyle="1" w:styleId="a5">
    <w:name w:val="Основной текст Знак"/>
    <w:link w:val="a6"/>
    <w:locked/>
    <w:rsid w:val="00F04C7E"/>
    <w:rPr>
      <w:sz w:val="26"/>
      <w:szCs w:val="26"/>
      <w:shd w:val="clear" w:color="auto" w:fill="FFFFFF"/>
    </w:rPr>
  </w:style>
  <w:style w:type="paragraph" w:styleId="a6">
    <w:name w:val="Body Text"/>
    <w:basedOn w:val="a"/>
    <w:link w:val="a5"/>
    <w:rsid w:val="00F04C7E"/>
    <w:pPr>
      <w:widowControl w:val="0"/>
      <w:shd w:val="clear" w:color="auto" w:fill="FFFFFF"/>
      <w:spacing w:before="300" w:after="300" w:line="322" w:lineRule="exact"/>
      <w:ind w:hanging="1100"/>
      <w:jc w:val="both"/>
    </w:pPr>
    <w:rPr>
      <w:rFonts w:asciiTheme="minorHAnsi" w:eastAsiaTheme="minorHAnsi" w:hAnsiTheme="minorHAnsi" w:cstheme="minorBidi"/>
      <w:szCs w:val="26"/>
      <w:lang w:eastAsia="en-US"/>
    </w:rPr>
  </w:style>
  <w:style w:type="character" w:customStyle="1" w:styleId="11">
    <w:name w:val="Основной текст Знак1"/>
    <w:basedOn w:val="a0"/>
    <w:uiPriority w:val="99"/>
    <w:semiHidden/>
    <w:rsid w:val="00F04C7E"/>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F04C7E"/>
    <w:rPr>
      <w:rFonts w:ascii="Tahoma" w:hAnsi="Tahoma" w:cs="Tahoma"/>
      <w:sz w:val="16"/>
      <w:szCs w:val="16"/>
    </w:rPr>
  </w:style>
  <w:style w:type="character" w:customStyle="1" w:styleId="a8">
    <w:name w:val="Текст выноски Знак"/>
    <w:basedOn w:val="a0"/>
    <w:link w:val="a7"/>
    <w:uiPriority w:val="99"/>
    <w:semiHidden/>
    <w:rsid w:val="00F04C7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C7E"/>
    <w:pPr>
      <w:spacing w:after="0" w:line="240" w:lineRule="auto"/>
    </w:pPr>
    <w:rPr>
      <w:rFonts w:ascii="Times New Roman" w:eastAsia="Times New Roman" w:hAnsi="Times New Roman" w:cs="Times New Roman"/>
      <w:sz w:val="26"/>
      <w:szCs w:val="20"/>
      <w:lang w:eastAsia="ru-RU"/>
    </w:rPr>
  </w:style>
  <w:style w:type="paragraph" w:styleId="1">
    <w:name w:val="heading 1"/>
    <w:basedOn w:val="a"/>
    <w:link w:val="10"/>
    <w:qFormat/>
    <w:rsid w:val="00F04C7E"/>
    <w:pPr>
      <w:spacing w:before="225" w:after="100" w:afterAutospacing="1"/>
      <w:jc w:val="center"/>
      <w:outlineLvl w:val="0"/>
    </w:pPr>
    <w:rPr>
      <w:rFonts w:ascii="Arial" w:hAnsi="Arial" w:cs="Arial"/>
      <w:b/>
      <w:bCs/>
      <w:color w:val="003399"/>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4C7E"/>
    <w:rPr>
      <w:rFonts w:ascii="Arial" w:eastAsia="Times New Roman" w:hAnsi="Arial" w:cs="Arial"/>
      <w:b/>
      <w:bCs/>
      <w:color w:val="003399"/>
      <w:kern w:val="36"/>
      <w:sz w:val="24"/>
      <w:szCs w:val="24"/>
      <w:lang w:eastAsia="ru-RU"/>
    </w:rPr>
  </w:style>
  <w:style w:type="paragraph" w:customStyle="1" w:styleId="wikip">
    <w:name w:val="wikip"/>
    <w:basedOn w:val="a"/>
    <w:rsid w:val="00F04C7E"/>
    <w:pPr>
      <w:spacing w:before="100" w:beforeAutospacing="1" w:after="100" w:afterAutospacing="1"/>
      <w:jc w:val="both"/>
    </w:pPr>
    <w:rPr>
      <w:sz w:val="24"/>
      <w:szCs w:val="24"/>
    </w:rPr>
  </w:style>
  <w:style w:type="paragraph" w:customStyle="1" w:styleId="ConsPlusTitle">
    <w:name w:val="ConsPlusTitle"/>
    <w:rsid w:val="00F04C7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Strong"/>
    <w:basedOn w:val="a0"/>
    <w:qFormat/>
    <w:rsid w:val="00F04C7E"/>
    <w:rPr>
      <w:b/>
      <w:bCs/>
    </w:rPr>
  </w:style>
  <w:style w:type="paragraph" w:customStyle="1" w:styleId="ConsPlusNonformat">
    <w:name w:val="ConsPlusNonformat"/>
    <w:rsid w:val="00F04C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04C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rsid w:val="00F04C7E"/>
    <w:rPr>
      <w:color w:val="0000FF"/>
      <w:u w:val="single"/>
    </w:rPr>
  </w:style>
  <w:style w:type="character" w:customStyle="1" w:styleId="a5">
    <w:name w:val="Основной текст Знак"/>
    <w:link w:val="a6"/>
    <w:locked/>
    <w:rsid w:val="00F04C7E"/>
    <w:rPr>
      <w:sz w:val="26"/>
      <w:szCs w:val="26"/>
      <w:shd w:val="clear" w:color="auto" w:fill="FFFFFF"/>
    </w:rPr>
  </w:style>
  <w:style w:type="paragraph" w:styleId="a6">
    <w:name w:val="Body Text"/>
    <w:basedOn w:val="a"/>
    <w:link w:val="a5"/>
    <w:rsid w:val="00F04C7E"/>
    <w:pPr>
      <w:widowControl w:val="0"/>
      <w:shd w:val="clear" w:color="auto" w:fill="FFFFFF"/>
      <w:spacing w:before="300" w:after="300" w:line="322" w:lineRule="exact"/>
      <w:ind w:hanging="1100"/>
      <w:jc w:val="both"/>
    </w:pPr>
    <w:rPr>
      <w:rFonts w:asciiTheme="minorHAnsi" w:eastAsiaTheme="minorHAnsi" w:hAnsiTheme="minorHAnsi" w:cstheme="minorBidi"/>
      <w:szCs w:val="26"/>
      <w:lang w:eastAsia="en-US"/>
    </w:rPr>
  </w:style>
  <w:style w:type="character" w:customStyle="1" w:styleId="11">
    <w:name w:val="Основной текст Знак1"/>
    <w:basedOn w:val="a0"/>
    <w:uiPriority w:val="99"/>
    <w:semiHidden/>
    <w:rsid w:val="00F04C7E"/>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F04C7E"/>
    <w:rPr>
      <w:rFonts w:ascii="Tahoma" w:hAnsi="Tahoma" w:cs="Tahoma"/>
      <w:sz w:val="16"/>
      <w:szCs w:val="16"/>
    </w:rPr>
  </w:style>
  <w:style w:type="character" w:customStyle="1" w:styleId="a8">
    <w:name w:val="Текст выноски Знак"/>
    <w:basedOn w:val="a0"/>
    <w:link w:val="a7"/>
    <w:uiPriority w:val="99"/>
    <w:semiHidden/>
    <w:rsid w:val="00F04C7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2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2AE0E7CCA85871C15012AF97B588765C2342FDFF9160E036F83D3110BFC0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gu.ivanovoobl.ru" TargetMode="External"/><Relationship Id="rId12" Type="http://schemas.openxmlformats.org/officeDocument/2006/relationships/hyperlink" Target="http://www.pgu.ivanovo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hyperlink" Target="http://www.pgu.ivanovo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7798</Words>
  <Characters>44452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cp:lastPrinted>2015-03-18T10:20:00Z</cp:lastPrinted>
  <dcterms:created xsi:type="dcterms:W3CDTF">2015-03-18T10:11:00Z</dcterms:created>
  <dcterms:modified xsi:type="dcterms:W3CDTF">2015-03-18T10:23:00Z</dcterms:modified>
</cp:coreProperties>
</file>